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0C7" w:rsidRPr="00A746F1" w:rsidRDefault="00F050C7" w:rsidP="00F050C7">
      <w:pPr>
        <w:widowControl w:val="0"/>
        <w:spacing w:before="20" w:after="80"/>
        <w:rPr>
          <w:rFonts w:ascii="Times New Roman" w:hAnsi="Times New Roman"/>
          <w:b/>
          <w:color w:val="000000"/>
          <w:sz w:val="24"/>
        </w:rPr>
      </w:pPr>
      <w:r w:rsidRPr="00A746F1">
        <w:rPr>
          <w:rFonts w:ascii="Times New Roman" w:hAnsi="Times New Roman"/>
          <w:b/>
          <w:color w:val="000000"/>
          <w:sz w:val="24"/>
        </w:rPr>
        <w:t>a) Ma trận</w:t>
      </w:r>
    </w:p>
    <w:p w:rsidR="00F050C7" w:rsidRPr="00A746F1" w:rsidRDefault="00F050C7" w:rsidP="00F050C7">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MA TRẬN ĐỀ KIỂM TRA GIỮA KÌ I</w:t>
      </w:r>
      <w:r w:rsidR="001E626D">
        <w:rPr>
          <w:rFonts w:ascii="Times New Roman" w:hAnsi="Times New Roman"/>
          <w:b/>
          <w:color w:val="000000"/>
          <w:sz w:val="24"/>
        </w:rPr>
        <w:t xml:space="preserve"> LÝ 10</w:t>
      </w:r>
      <w:bookmarkStart w:id="0" w:name="_GoBack"/>
      <w:bookmarkEnd w:id="0"/>
    </w:p>
    <w:tbl>
      <w:tblPr>
        <w:tblpPr w:leftFromText="180" w:rightFromText="180" w:vertAnchor="text" w:horzAnchor="page" w:tblpX="815" w:tblpY="256"/>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877"/>
        <w:gridCol w:w="1708"/>
        <w:gridCol w:w="540"/>
        <w:gridCol w:w="810"/>
        <w:gridCol w:w="15"/>
        <w:gridCol w:w="523"/>
        <w:gridCol w:w="811"/>
        <w:gridCol w:w="538"/>
        <w:gridCol w:w="716"/>
        <w:gridCol w:w="9"/>
        <w:gridCol w:w="634"/>
        <w:gridCol w:w="719"/>
        <w:gridCol w:w="19"/>
        <w:gridCol w:w="531"/>
        <w:gridCol w:w="10"/>
        <w:gridCol w:w="672"/>
        <w:gridCol w:w="10"/>
        <w:gridCol w:w="10"/>
        <w:gridCol w:w="729"/>
        <w:gridCol w:w="738"/>
      </w:tblGrid>
      <w:tr w:rsidR="00E07F4F" w:rsidRPr="00E07F4F" w:rsidTr="00E07F4F">
        <w:tc>
          <w:tcPr>
            <w:tcW w:w="536" w:type="dxa"/>
            <w:vMerge w:val="restart"/>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TT</w:t>
            </w:r>
          </w:p>
        </w:tc>
        <w:tc>
          <w:tcPr>
            <w:tcW w:w="877" w:type="dxa"/>
            <w:vMerge w:val="restart"/>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Nội dung kiến thức</w:t>
            </w:r>
          </w:p>
        </w:tc>
        <w:tc>
          <w:tcPr>
            <w:tcW w:w="1708" w:type="dxa"/>
            <w:vMerge w:val="restart"/>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Đơn vị kiến thức, kĩ năng</w:t>
            </w:r>
          </w:p>
        </w:tc>
        <w:tc>
          <w:tcPr>
            <w:tcW w:w="5334" w:type="dxa"/>
            <w:gridSpan w:val="11"/>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Số câu hỏi theo mức độ nhận thức</w:t>
            </w:r>
          </w:p>
        </w:tc>
        <w:tc>
          <w:tcPr>
            <w:tcW w:w="1962" w:type="dxa"/>
            <w:gridSpan w:val="6"/>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Tổng</w:t>
            </w:r>
          </w:p>
        </w:tc>
        <w:tc>
          <w:tcPr>
            <w:tcW w:w="738" w:type="dxa"/>
            <w:vMerge w:val="restart"/>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 xml:space="preserve">% </w:t>
            </w:r>
          </w:p>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tổng điểm</w:t>
            </w:r>
          </w:p>
        </w:tc>
      </w:tr>
      <w:tr w:rsidR="00E07F4F" w:rsidRPr="00E07F4F" w:rsidTr="00E07F4F">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1708" w:type="dxa"/>
            <w:vMerge/>
          </w:tcPr>
          <w:p w:rsidR="00E07F4F" w:rsidRPr="00E07F4F" w:rsidRDefault="00E07F4F" w:rsidP="00E07F4F">
            <w:pPr>
              <w:widowControl w:val="0"/>
              <w:spacing w:before="20" w:after="80"/>
              <w:jc w:val="both"/>
              <w:rPr>
                <w:rFonts w:ascii="Times New Roman" w:hAnsi="Times New Roman"/>
                <w:b/>
                <w:color w:val="000000"/>
                <w:sz w:val="22"/>
                <w:szCs w:val="22"/>
              </w:rPr>
            </w:pPr>
          </w:p>
        </w:tc>
        <w:tc>
          <w:tcPr>
            <w:tcW w:w="1365"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Nhận biết</w:t>
            </w:r>
          </w:p>
        </w:tc>
        <w:tc>
          <w:tcPr>
            <w:tcW w:w="1334"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Thông hiểu</w:t>
            </w:r>
          </w:p>
        </w:tc>
        <w:tc>
          <w:tcPr>
            <w:tcW w:w="1263"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Vận dụng</w:t>
            </w:r>
          </w:p>
        </w:tc>
        <w:tc>
          <w:tcPr>
            <w:tcW w:w="1372"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Vận dụng cao</w:t>
            </w:r>
          </w:p>
        </w:tc>
        <w:tc>
          <w:tcPr>
            <w:tcW w:w="1233" w:type="dxa"/>
            <w:gridSpan w:val="5"/>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i/>
                <w:color w:val="000000"/>
                <w:sz w:val="22"/>
                <w:szCs w:val="22"/>
              </w:rPr>
              <w:t>Số CH</w:t>
            </w:r>
          </w:p>
        </w:tc>
        <w:tc>
          <w:tcPr>
            <w:tcW w:w="729"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Thời gian</w:t>
            </w:r>
          </w:p>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i/>
                <w:color w:val="000000"/>
                <w:sz w:val="22"/>
                <w:szCs w:val="22"/>
              </w:rPr>
              <w:t>(ph)</w:t>
            </w:r>
          </w:p>
        </w:tc>
        <w:tc>
          <w:tcPr>
            <w:tcW w:w="738"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r>
      <w:tr w:rsidR="00E07F4F" w:rsidRPr="00E07F4F" w:rsidTr="00E07F4F">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1708" w:type="dxa"/>
            <w:vMerge/>
          </w:tcPr>
          <w:p w:rsidR="00E07F4F" w:rsidRPr="00E07F4F" w:rsidRDefault="00E07F4F" w:rsidP="00E07F4F">
            <w:pPr>
              <w:widowControl w:val="0"/>
              <w:spacing w:before="20" w:after="80"/>
              <w:jc w:val="both"/>
              <w:rPr>
                <w:rFonts w:ascii="Times New Roman" w:hAnsi="Times New Roman"/>
                <w:b/>
                <w:i/>
                <w:color w:val="000000"/>
                <w:sz w:val="22"/>
                <w:szCs w:val="22"/>
              </w:rPr>
            </w:pPr>
          </w:p>
        </w:tc>
        <w:tc>
          <w:tcPr>
            <w:tcW w:w="540"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Số CH</w:t>
            </w:r>
          </w:p>
        </w:tc>
        <w:tc>
          <w:tcPr>
            <w:tcW w:w="810"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Thời gian</w:t>
            </w:r>
          </w:p>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(ph)</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Số CH</w:t>
            </w:r>
          </w:p>
        </w:tc>
        <w:tc>
          <w:tcPr>
            <w:tcW w:w="811"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Thời gian</w:t>
            </w:r>
          </w:p>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(ph)</w:t>
            </w:r>
          </w:p>
        </w:tc>
        <w:tc>
          <w:tcPr>
            <w:tcW w:w="538"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Số CH</w:t>
            </w:r>
          </w:p>
        </w:tc>
        <w:tc>
          <w:tcPr>
            <w:tcW w:w="716"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Thời gian</w:t>
            </w:r>
          </w:p>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(ph)</w:t>
            </w:r>
          </w:p>
        </w:tc>
        <w:tc>
          <w:tcPr>
            <w:tcW w:w="643" w:type="dxa"/>
            <w:gridSpan w:val="2"/>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Số CH</w:t>
            </w:r>
          </w:p>
        </w:tc>
        <w:tc>
          <w:tcPr>
            <w:tcW w:w="719"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Thời gian</w:t>
            </w:r>
          </w:p>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(ph)</w:t>
            </w: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TN</w:t>
            </w:r>
          </w:p>
        </w:tc>
        <w:tc>
          <w:tcPr>
            <w:tcW w:w="682" w:type="dxa"/>
            <w:gridSpan w:val="2"/>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r w:rsidRPr="00E07F4F">
              <w:rPr>
                <w:rFonts w:ascii="Times New Roman" w:hAnsi="Times New Roman"/>
                <w:b/>
                <w:i/>
                <w:color w:val="000000"/>
                <w:sz w:val="22"/>
                <w:szCs w:val="22"/>
              </w:rPr>
              <w:t>TL sang TN</w:t>
            </w:r>
          </w:p>
        </w:tc>
        <w:tc>
          <w:tcPr>
            <w:tcW w:w="749" w:type="dxa"/>
            <w:gridSpan w:val="3"/>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p>
        </w:tc>
        <w:tc>
          <w:tcPr>
            <w:tcW w:w="738" w:type="dxa"/>
            <w:vAlign w:val="center"/>
          </w:tcPr>
          <w:p w:rsidR="00E07F4F" w:rsidRPr="00E07F4F" w:rsidRDefault="00E07F4F" w:rsidP="00E07F4F">
            <w:pPr>
              <w:widowControl w:val="0"/>
              <w:spacing w:before="20" w:after="80"/>
              <w:jc w:val="center"/>
              <w:rPr>
                <w:rFonts w:ascii="Times New Roman" w:hAnsi="Times New Roman"/>
                <w:b/>
                <w:i/>
                <w:color w:val="000000"/>
                <w:sz w:val="22"/>
                <w:szCs w:val="22"/>
              </w:rPr>
            </w:pPr>
          </w:p>
        </w:tc>
      </w:tr>
      <w:tr w:rsidR="00E07F4F" w:rsidRPr="00E07F4F" w:rsidTr="00E07F4F">
        <w:trPr>
          <w:trHeight w:val="589"/>
        </w:trPr>
        <w:tc>
          <w:tcPr>
            <w:tcW w:w="536" w:type="dxa"/>
            <w:vMerge w:val="restart"/>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w:t>
            </w:r>
          </w:p>
        </w:tc>
        <w:tc>
          <w:tcPr>
            <w:tcW w:w="877" w:type="dxa"/>
            <w:vMerge w:val="restart"/>
            <w:vAlign w:val="center"/>
          </w:tcPr>
          <w:p w:rsidR="00E07F4F" w:rsidRPr="00E07F4F" w:rsidRDefault="00E07F4F" w:rsidP="00E07F4F">
            <w:pPr>
              <w:widowControl w:val="0"/>
              <w:spacing w:before="20" w:after="80"/>
              <w:rPr>
                <w:rFonts w:ascii="Times New Roman" w:hAnsi="Times New Roman"/>
                <w:bCs/>
                <w:color w:val="000000"/>
                <w:sz w:val="22"/>
                <w:szCs w:val="22"/>
              </w:rPr>
            </w:pPr>
            <w:r w:rsidRPr="00E07F4F">
              <w:rPr>
                <w:rFonts w:ascii="Times New Roman" w:hAnsi="Times New Roman"/>
                <w:bCs/>
                <w:color w:val="000000"/>
                <w:sz w:val="22"/>
                <w:szCs w:val="22"/>
              </w:rPr>
              <w:t>Động học chất điểm</w:t>
            </w: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1.1. Chuyển động cơ; Chuyển động thẳng đều</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1,5</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811"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538" w:type="dxa"/>
            <w:vMerge w:val="restart"/>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8</w:t>
            </w:r>
          </w:p>
        </w:tc>
        <w:tc>
          <w:tcPr>
            <w:tcW w:w="716" w:type="dxa"/>
            <w:vMerge w:val="restart"/>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9</w:t>
            </w:r>
          </w:p>
        </w:tc>
        <w:tc>
          <w:tcPr>
            <w:tcW w:w="643" w:type="dxa"/>
            <w:gridSpan w:val="2"/>
            <w:vMerge w:val="restart"/>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4</w:t>
            </w:r>
          </w:p>
        </w:tc>
        <w:tc>
          <w:tcPr>
            <w:tcW w:w="719" w:type="dxa"/>
            <w:vMerge w:val="restart"/>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6</w:t>
            </w: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3</w:t>
            </w:r>
          </w:p>
        </w:tc>
        <w:tc>
          <w:tcPr>
            <w:tcW w:w="682" w:type="dxa"/>
            <w:gridSpan w:val="2"/>
            <w:vMerge w:val="restart"/>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12</w:t>
            </w:r>
          </w:p>
        </w:tc>
        <w:tc>
          <w:tcPr>
            <w:tcW w:w="749" w:type="dxa"/>
            <w:gridSpan w:val="3"/>
            <w:vMerge w:val="restart"/>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45</w:t>
            </w:r>
          </w:p>
        </w:tc>
        <w:tc>
          <w:tcPr>
            <w:tcW w:w="738" w:type="dxa"/>
            <w:vMerge w:val="restart"/>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100%</w:t>
            </w:r>
          </w:p>
        </w:tc>
      </w:tr>
      <w:tr w:rsidR="00E07F4F" w:rsidRPr="00E07F4F" w:rsidTr="00E07F4F">
        <w:trPr>
          <w:trHeight w:val="589"/>
        </w:trPr>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bCs/>
                <w:color w:val="000000"/>
                <w:sz w:val="22"/>
                <w:szCs w:val="22"/>
              </w:rPr>
            </w:pPr>
            <w:r w:rsidRPr="00E07F4F">
              <w:rPr>
                <w:rFonts w:ascii="Times New Roman" w:hAnsi="Times New Roman"/>
                <w:color w:val="000000"/>
                <w:sz w:val="22"/>
                <w:szCs w:val="22"/>
              </w:rPr>
              <w:t>1.2. Chuyển động thẳng biến đổi đều; Sự rơi tự do</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0" w:type="dxa"/>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1,5</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811"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3</w:t>
            </w: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r>
      <w:tr w:rsidR="00E07F4F" w:rsidRPr="00E07F4F" w:rsidTr="00E07F4F">
        <w:trPr>
          <w:trHeight w:val="449"/>
        </w:trPr>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1.3. Chuyển động tròn đều</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0" w:type="dxa"/>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1,5</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1"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4</w:t>
            </w: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r>
      <w:tr w:rsidR="00E07F4F" w:rsidRPr="00E07F4F" w:rsidTr="00E07F4F">
        <w:trPr>
          <w:trHeight w:val="377"/>
        </w:trPr>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1.4. Tính tương đối của chuyển động</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81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0,75</w:t>
            </w:r>
          </w:p>
        </w:tc>
        <w:tc>
          <w:tcPr>
            <w:tcW w:w="538" w:type="dxa"/>
            <w:gridSpan w:val="2"/>
            <w:vMerge w:val="restart"/>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1" w:type="dxa"/>
            <w:vMerge w:val="restart"/>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550" w:type="dxa"/>
            <w:gridSpan w:val="2"/>
            <w:vMerge w:val="restart"/>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r w:rsidRPr="00E07F4F">
              <w:rPr>
                <w:rFonts w:ascii="Times New Roman" w:hAnsi="Times New Roman"/>
                <w:b/>
                <w:bCs/>
                <w:color w:val="000000"/>
                <w:sz w:val="22"/>
                <w:szCs w:val="22"/>
              </w:rPr>
              <w:t>4</w:t>
            </w: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r>
      <w:tr w:rsidR="00E07F4F" w:rsidRPr="00E07F4F" w:rsidTr="00E07F4F">
        <w:trPr>
          <w:trHeight w:val="273"/>
        </w:trPr>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1.5. Sai số của phép đo các đại lượng vật lí; Thực hành khảo sát chuyển động rơi tự do. Xác định gia tốc rơi tự do</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81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0,75</w:t>
            </w:r>
          </w:p>
        </w:tc>
        <w:tc>
          <w:tcPr>
            <w:tcW w:w="538"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811"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rPr>
            </w:pPr>
          </w:p>
        </w:tc>
        <w:tc>
          <w:tcPr>
            <w:tcW w:w="550"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rPr>
            </w:pPr>
          </w:p>
        </w:tc>
      </w:tr>
      <w:tr w:rsidR="00E07F4F" w:rsidRPr="00E07F4F" w:rsidTr="00E07F4F">
        <w:tc>
          <w:tcPr>
            <w:tcW w:w="536" w:type="dxa"/>
            <w:vMerge w:val="restart"/>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2</w:t>
            </w:r>
          </w:p>
        </w:tc>
        <w:tc>
          <w:tcPr>
            <w:tcW w:w="877" w:type="dxa"/>
            <w:vMerge w:val="restart"/>
            <w:vAlign w:val="center"/>
          </w:tcPr>
          <w:p w:rsidR="00E07F4F" w:rsidRPr="00E07F4F" w:rsidRDefault="00E07F4F" w:rsidP="00E07F4F">
            <w:pPr>
              <w:widowControl w:val="0"/>
              <w:spacing w:before="20" w:after="80"/>
              <w:rPr>
                <w:rFonts w:ascii="Times New Roman" w:hAnsi="Times New Roman"/>
                <w:bCs/>
                <w:color w:val="000000"/>
                <w:sz w:val="22"/>
                <w:szCs w:val="22"/>
              </w:rPr>
            </w:pPr>
            <w:r w:rsidRPr="00E07F4F">
              <w:rPr>
                <w:rFonts w:ascii="Times New Roman" w:hAnsi="Times New Roman"/>
                <w:bCs/>
                <w:color w:val="000000"/>
                <w:sz w:val="22"/>
                <w:szCs w:val="22"/>
              </w:rPr>
              <w:t>Động lực học chất điểm</w:t>
            </w: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2.1. Tổng hợp phân tích lực</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w:t>
            </w:r>
          </w:p>
        </w:tc>
        <w:tc>
          <w:tcPr>
            <w:tcW w:w="81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0,75</w:t>
            </w:r>
          </w:p>
        </w:tc>
        <w:tc>
          <w:tcPr>
            <w:tcW w:w="538" w:type="dxa"/>
            <w:gridSpan w:val="2"/>
            <w:vMerge w:val="restart"/>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r w:rsidRPr="00E07F4F">
              <w:rPr>
                <w:rFonts w:ascii="Times New Roman" w:hAnsi="Times New Roman"/>
                <w:bCs/>
                <w:iCs/>
                <w:color w:val="000000"/>
                <w:sz w:val="22"/>
                <w:szCs w:val="22"/>
                <w:lang w:bidi="hi-IN"/>
              </w:rPr>
              <w:t>1</w:t>
            </w:r>
          </w:p>
        </w:tc>
        <w:tc>
          <w:tcPr>
            <w:tcW w:w="811" w:type="dxa"/>
            <w:vMerge w:val="restart"/>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r w:rsidRPr="00E07F4F">
              <w:rPr>
                <w:rFonts w:ascii="Times New Roman" w:hAnsi="Times New Roman"/>
                <w:bCs/>
                <w:iCs/>
                <w:color w:val="000000"/>
                <w:sz w:val="22"/>
                <w:szCs w:val="22"/>
                <w:lang w:bidi="hi-IN"/>
              </w:rPr>
              <w:t>1</w:t>
            </w: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550" w:type="dxa"/>
            <w:gridSpan w:val="2"/>
            <w:vMerge w:val="restart"/>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r w:rsidRPr="00E07F4F">
              <w:rPr>
                <w:rFonts w:ascii="Times New Roman" w:hAnsi="Times New Roman"/>
                <w:b/>
                <w:bCs/>
                <w:color w:val="000000"/>
                <w:sz w:val="22"/>
                <w:szCs w:val="22"/>
                <w:lang w:bidi="hi-IN"/>
              </w:rPr>
              <w:t>4</w:t>
            </w: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r>
      <w:tr w:rsidR="00E07F4F" w:rsidRPr="00E07F4F" w:rsidTr="00E07F4F">
        <w:trPr>
          <w:trHeight w:val="404"/>
        </w:trPr>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2.2. Ba định luật Niu-tơn</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0" w:type="dxa"/>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1,5</w:t>
            </w:r>
          </w:p>
        </w:tc>
        <w:tc>
          <w:tcPr>
            <w:tcW w:w="538" w:type="dxa"/>
            <w:gridSpan w:val="2"/>
            <w:vMerge/>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p>
        </w:tc>
        <w:tc>
          <w:tcPr>
            <w:tcW w:w="811" w:type="dxa"/>
            <w:vMerge/>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550"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r>
      <w:tr w:rsidR="00E07F4F" w:rsidRPr="00E07F4F" w:rsidTr="00E07F4F">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2.3. Lực hấp dẫn. Định luật vạn vật hấp dẫn</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w:t>
            </w:r>
          </w:p>
        </w:tc>
        <w:tc>
          <w:tcPr>
            <w:tcW w:w="810" w:type="dxa"/>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1,5</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r w:rsidRPr="00E07F4F">
              <w:rPr>
                <w:rFonts w:ascii="Times New Roman" w:hAnsi="Times New Roman"/>
                <w:bCs/>
                <w:iCs/>
                <w:color w:val="000000"/>
                <w:sz w:val="22"/>
                <w:szCs w:val="22"/>
                <w:lang w:bidi="hi-IN"/>
              </w:rPr>
              <w:t>2</w:t>
            </w:r>
          </w:p>
        </w:tc>
        <w:tc>
          <w:tcPr>
            <w:tcW w:w="811" w:type="dxa"/>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r w:rsidRPr="00E07F4F">
              <w:rPr>
                <w:rFonts w:ascii="Times New Roman" w:hAnsi="Times New Roman"/>
                <w:bCs/>
                <w:iCs/>
                <w:color w:val="000000"/>
                <w:sz w:val="22"/>
                <w:szCs w:val="22"/>
                <w:lang w:bidi="hi-IN"/>
              </w:rPr>
              <w:t>2</w:t>
            </w: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r w:rsidRPr="00E07F4F">
              <w:rPr>
                <w:rFonts w:ascii="Times New Roman" w:hAnsi="Times New Roman"/>
                <w:b/>
                <w:bCs/>
                <w:color w:val="000000"/>
                <w:sz w:val="22"/>
                <w:szCs w:val="22"/>
                <w:lang w:bidi="hi-IN"/>
              </w:rPr>
              <w:t>4</w:t>
            </w: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r>
      <w:tr w:rsidR="00E07F4F" w:rsidRPr="00E07F4F" w:rsidTr="00E07F4F">
        <w:tc>
          <w:tcPr>
            <w:tcW w:w="536" w:type="dxa"/>
            <w:vMerge/>
            <w:vAlign w:val="center"/>
          </w:tcPr>
          <w:p w:rsidR="00E07F4F" w:rsidRPr="00E07F4F" w:rsidRDefault="00E07F4F" w:rsidP="00E07F4F">
            <w:pPr>
              <w:widowControl w:val="0"/>
              <w:spacing w:before="20" w:after="80"/>
              <w:jc w:val="center"/>
              <w:rPr>
                <w:rFonts w:ascii="Times New Roman" w:hAnsi="Times New Roman"/>
                <w:b/>
                <w:color w:val="000000"/>
                <w:sz w:val="22"/>
                <w:szCs w:val="22"/>
              </w:rPr>
            </w:pPr>
          </w:p>
        </w:tc>
        <w:tc>
          <w:tcPr>
            <w:tcW w:w="877" w:type="dxa"/>
            <w:vMerge/>
            <w:vAlign w:val="center"/>
          </w:tcPr>
          <w:p w:rsidR="00E07F4F" w:rsidRPr="00E07F4F" w:rsidRDefault="00E07F4F" w:rsidP="00E07F4F">
            <w:pPr>
              <w:widowControl w:val="0"/>
              <w:spacing w:before="20" w:after="80"/>
              <w:rPr>
                <w:rFonts w:ascii="Times New Roman" w:hAnsi="Times New Roman"/>
                <w:bCs/>
                <w:color w:val="000000"/>
                <w:sz w:val="22"/>
                <w:szCs w:val="22"/>
              </w:rPr>
            </w:pPr>
          </w:p>
        </w:tc>
        <w:tc>
          <w:tcPr>
            <w:tcW w:w="1708" w:type="dxa"/>
          </w:tcPr>
          <w:p w:rsidR="00E07F4F" w:rsidRPr="00E07F4F" w:rsidRDefault="00E07F4F" w:rsidP="00E07F4F">
            <w:pPr>
              <w:widowControl w:val="0"/>
              <w:spacing w:before="20" w:after="80"/>
              <w:jc w:val="both"/>
              <w:rPr>
                <w:rFonts w:ascii="Times New Roman" w:hAnsi="Times New Roman"/>
                <w:color w:val="000000"/>
                <w:sz w:val="22"/>
                <w:szCs w:val="22"/>
              </w:rPr>
            </w:pPr>
            <w:r w:rsidRPr="00E07F4F">
              <w:rPr>
                <w:rFonts w:ascii="Times New Roman" w:hAnsi="Times New Roman"/>
                <w:color w:val="000000"/>
                <w:sz w:val="22"/>
                <w:szCs w:val="22"/>
              </w:rPr>
              <w:t>2.4. Lực đàn hồi của lò xo. Định luật Húc; Lực ma sát; Thực hành xác định hệ số ma sát;  Lực hướng tâm</w:t>
            </w:r>
          </w:p>
        </w:tc>
        <w:tc>
          <w:tcPr>
            <w:tcW w:w="54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3</w:t>
            </w:r>
          </w:p>
        </w:tc>
        <w:tc>
          <w:tcPr>
            <w:tcW w:w="810" w:type="dxa"/>
            <w:vAlign w:val="center"/>
          </w:tcPr>
          <w:p w:rsidR="00E07F4F" w:rsidRPr="00E07F4F" w:rsidRDefault="00E07F4F" w:rsidP="00E07F4F">
            <w:pPr>
              <w:widowControl w:val="0"/>
              <w:spacing w:before="20" w:after="80"/>
              <w:jc w:val="center"/>
              <w:rPr>
                <w:rFonts w:ascii="Times New Roman" w:hAnsi="Times New Roman"/>
                <w:color w:val="000000"/>
                <w:sz w:val="22"/>
                <w:szCs w:val="22"/>
              </w:rPr>
            </w:pPr>
            <w:r w:rsidRPr="00E07F4F">
              <w:rPr>
                <w:rFonts w:ascii="Times New Roman" w:hAnsi="Times New Roman"/>
                <w:color w:val="000000"/>
                <w:sz w:val="22"/>
                <w:szCs w:val="22"/>
              </w:rPr>
              <w:t>2,25</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r w:rsidRPr="00E07F4F">
              <w:rPr>
                <w:rFonts w:ascii="Times New Roman" w:hAnsi="Times New Roman"/>
                <w:bCs/>
                <w:iCs/>
                <w:color w:val="000000"/>
                <w:sz w:val="22"/>
                <w:szCs w:val="22"/>
                <w:lang w:bidi="hi-IN"/>
              </w:rPr>
              <w:t>3</w:t>
            </w:r>
          </w:p>
        </w:tc>
        <w:tc>
          <w:tcPr>
            <w:tcW w:w="811" w:type="dxa"/>
            <w:vAlign w:val="center"/>
          </w:tcPr>
          <w:p w:rsidR="00E07F4F" w:rsidRPr="00E07F4F" w:rsidRDefault="00E07F4F" w:rsidP="00E07F4F">
            <w:pPr>
              <w:widowControl w:val="0"/>
              <w:spacing w:before="20" w:after="80"/>
              <w:jc w:val="center"/>
              <w:rPr>
                <w:rFonts w:ascii="Times New Roman" w:hAnsi="Times New Roman"/>
                <w:bCs/>
                <w:iCs/>
                <w:color w:val="000000"/>
                <w:sz w:val="22"/>
                <w:szCs w:val="22"/>
                <w:lang w:bidi="hi-IN"/>
              </w:rPr>
            </w:pPr>
            <w:r w:rsidRPr="00E07F4F">
              <w:rPr>
                <w:rFonts w:ascii="Times New Roman" w:hAnsi="Times New Roman"/>
                <w:bCs/>
                <w:iCs/>
                <w:color w:val="000000"/>
                <w:sz w:val="22"/>
                <w:szCs w:val="22"/>
                <w:lang w:bidi="hi-IN"/>
              </w:rPr>
              <w:t>3</w:t>
            </w:r>
          </w:p>
        </w:tc>
        <w:tc>
          <w:tcPr>
            <w:tcW w:w="538"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6"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643" w:type="dxa"/>
            <w:gridSpan w:val="2"/>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719" w:type="dxa"/>
            <w:vMerge/>
            <w:vAlign w:val="center"/>
          </w:tcPr>
          <w:p w:rsidR="00E07F4F" w:rsidRPr="00E07F4F" w:rsidRDefault="00E07F4F" w:rsidP="00E07F4F">
            <w:pPr>
              <w:widowControl w:val="0"/>
              <w:spacing w:before="20" w:after="80"/>
              <w:jc w:val="center"/>
              <w:rPr>
                <w:rFonts w:ascii="Times New Roman" w:hAnsi="Times New Roman"/>
                <w:color w:val="000000"/>
                <w:sz w:val="22"/>
                <w:szCs w:val="22"/>
                <w:lang w:bidi="hi-IN"/>
              </w:rPr>
            </w:pP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r w:rsidRPr="00E07F4F">
              <w:rPr>
                <w:rFonts w:ascii="Times New Roman" w:hAnsi="Times New Roman"/>
                <w:b/>
                <w:bCs/>
                <w:color w:val="000000"/>
                <w:sz w:val="22"/>
                <w:szCs w:val="22"/>
                <w:lang w:bidi="hi-IN"/>
              </w:rPr>
              <w:t>6</w:t>
            </w:r>
          </w:p>
        </w:tc>
        <w:tc>
          <w:tcPr>
            <w:tcW w:w="682" w:type="dxa"/>
            <w:gridSpan w:val="2"/>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49" w:type="dxa"/>
            <w:gridSpan w:val="3"/>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c>
          <w:tcPr>
            <w:tcW w:w="738" w:type="dxa"/>
            <w:vMerge/>
            <w:vAlign w:val="center"/>
          </w:tcPr>
          <w:p w:rsidR="00E07F4F" w:rsidRPr="00E07F4F" w:rsidRDefault="00E07F4F" w:rsidP="00E07F4F">
            <w:pPr>
              <w:widowControl w:val="0"/>
              <w:spacing w:before="20" w:after="80"/>
              <w:jc w:val="center"/>
              <w:rPr>
                <w:rFonts w:ascii="Times New Roman" w:hAnsi="Times New Roman"/>
                <w:b/>
                <w:bCs/>
                <w:color w:val="000000"/>
                <w:sz w:val="22"/>
                <w:szCs w:val="22"/>
                <w:lang w:bidi="hi-IN"/>
              </w:rPr>
            </w:pPr>
          </w:p>
        </w:tc>
      </w:tr>
      <w:tr w:rsidR="00E07F4F" w:rsidRPr="00E07F4F" w:rsidTr="00E07F4F">
        <w:trPr>
          <w:trHeight w:val="70"/>
        </w:trPr>
        <w:tc>
          <w:tcPr>
            <w:tcW w:w="1413"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Tổng</w:t>
            </w:r>
          </w:p>
        </w:tc>
        <w:tc>
          <w:tcPr>
            <w:tcW w:w="1708" w:type="dxa"/>
          </w:tcPr>
          <w:p w:rsidR="00E07F4F" w:rsidRPr="00E07F4F" w:rsidRDefault="00E07F4F" w:rsidP="00E07F4F">
            <w:pPr>
              <w:widowControl w:val="0"/>
              <w:spacing w:before="20" w:after="80"/>
              <w:jc w:val="both"/>
              <w:rPr>
                <w:rFonts w:ascii="Times New Roman" w:hAnsi="Times New Roman"/>
                <w:b/>
                <w:color w:val="000000"/>
                <w:sz w:val="22"/>
                <w:szCs w:val="22"/>
                <w:lang w:bidi="hi-IN"/>
              </w:rPr>
            </w:pPr>
          </w:p>
        </w:tc>
        <w:tc>
          <w:tcPr>
            <w:tcW w:w="540" w:type="dxa"/>
            <w:vAlign w:val="center"/>
          </w:tcPr>
          <w:p w:rsidR="00E07F4F" w:rsidRPr="00E07F4F" w:rsidRDefault="00E07F4F" w:rsidP="00E07F4F">
            <w:pPr>
              <w:widowControl w:val="0"/>
              <w:spacing w:before="20" w:after="80"/>
              <w:jc w:val="center"/>
              <w:rPr>
                <w:rFonts w:ascii="Times New Roman" w:hAnsi="Times New Roman"/>
                <w:b/>
                <w:color w:val="000000"/>
                <w:sz w:val="22"/>
                <w:szCs w:val="22"/>
                <w:lang w:bidi="hi-IN"/>
              </w:rPr>
            </w:pPr>
            <w:r w:rsidRPr="00E07F4F">
              <w:rPr>
                <w:rFonts w:ascii="Times New Roman" w:hAnsi="Times New Roman"/>
                <w:b/>
                <w:color w:val="000000"/>
                <w:sz w:val="22"/>
                <w:szCs w:val="22"/>
                <w:lang w:bidi="hi-IN"/>
              </w:rPr>
              <w:t>16</w:t>
            </w:r>
          </w:p>
        </w:tc>
        <w:tc>
          <w:tcPr>
            <w:tcW w:w="810" w:type="dxa"/>
            <w:vAlign w:val="center"/>
          </w:tcPr>
          <w:p w:rsidR="00E07F4F" w:rsidRPr="00E07F4F" w:rsidRDefault="00E07F4F" w:rsidP="00E07F4F">
            <w:pPr>
              <w:widowControl w:val="0"/>
              <w:spacing w:before="20" w:after="80"/>
              <w:jc w:val="center"/>
              <w:rPr>
                <w:rFonts w:ascii="Times New Roman" w:hAnsi="Times New Roman"/>
                <w:b/>
                <w:color w:val="000000"/>
                <w:sz w:val="22"/>
                <w:szCs w:val="22"/>
                <w:lang w:bidi="hi-IN"/>
              </w:rPr>
            </w:pPr>
            <w:r w:rsidRPr="00E07F4F">
              <w:rPr>
                <w:rFonts w:ascii="Times New Roman" w:hAnsi="Times New Roman"/>
                <w:b/>
                <w:color w:val="000000"/>
                <w:sz w:val="22"/>
                <w:szCs w:val="22"/>
                <w:lang w:bidi="hi-IN"/>
              </w:rPr>
              <w:t>12</w:t>
            </w:r>
          </w:p>
        </w:tc>
        <w:tc>
          <w:tcPr>
            <w:tcW w:w="538"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12</w:t>
            </w:r>
          </w:p>
        </w:tc>
        <w:tc>
          <w:tcPr>
            <w:tcW w:w="811" w:type="dxa"/>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12</w:t>
            </w:r>
          </w:p>
        </w:tc>
        <w:tc>
          <w:tcPr>
            <w:tcW w:w="538" w:type="dxa"/>
            <w:vAlign w:val="center"/>
          </w:tcPr>
          <w:p w:rsidR="00E07F4F" w:rsidRPr="00E07F4F" w:rsidRDefault="00E07F4F" w:rsidP="00E07F4F">
            <w:pPr>
              <w:widowControl w:val="0"/>
              <w:spacing w:before="20" w:after="80"/>
              <w:jc w:val="center"/>
              <w:rPr>
                <w:rFonts w:ascii="Times New Roman" w:hAnsi="Times New Roman"/>
                <w:b/>
                <w:color w:val="000000"/>
                <w:sz w:val="22"/>
                <w:szCs w:val="22"/>
                <w:lang w:bidi="hi-IN"/>
              </w:rPr>
            </w:pPr>
            <w:r w:rsidRPr="00E07F4F">
              <w:rPr>
                <w:rFonts w:ascii="Times New Roman" w:hAnsi="Times New Roman"/>
                <w:b/>
                <w:color w:val="000000"/>
                <w:sz w:val="22"/>
                <w:szCs w:val="22"/>
                <w:lang w:bidi="hi-IN"/>
              </w:rPr>
              <w:t>8</w:t>
            </w:r>
          </w:p>
        </w:tc>
        <w:tc>
          <w:tcPr>
            <w:tcW w:w="716" w:type="dxa"/>
            <w:vAlign w:val="center"/>
          </w:tcPr>
          <w:p w:rsidR="00E07F4F" w:rsidRPr="00E07F4F" w:rsidRDefault="00E07F4F" w:rsidP="00E07F4F">
            <w:pPr>
              <w:widowControl w:val="0"/>
              <w:spacing w:before="20" w:after="80"/>
              <w:jc w:val="center"/>
              <w:rPr>
                <w:rFonts w:ascii="Times New Roman" w:hAnsi="Times New Roman"/>
                <w:b/>
                <w:color w:val="000000"/>
                <w:sz w:val="22"/>
                <w:szCs w:val="22"/>
                <w:lang w:bidi="hi-IN"/>
              </w:rPr>
            </w:pPr>
            <w:r w:rsidRPr="00E07F4F">
              <w:rPr>
                <w:rFonts w:ascii="Times New Roman" w:hAnsi="Times New Roman"/>
                <w:b/>
                <w:color w:val="000000"/>
                <w:sz w:val="22"/>
                <w:szCs w:val="22"/>
                <w:lang w:bidi="hi-IN"/>
              </w:rPr>
              <w:t>9</w:t>
            </w:r>
          </w:p>
        </w:tc>
        <w:tc>
          <w:tcPr>
            <w:tcW w:w="643"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lang w:bidi="hi-IN"/>
              </w:rPr>
            </w:pPr>
            <w:r w:rsidRPr="00E07F4F">
              <w:rPr>
                <w:rFonts w:ascii="Times New Roman" w:hAnsi="Times New Roman"/>
                <w:b/>
                <w:color w:val="000000"/>
                <w:sz w:val="22"/>
                <w:szCs w:val="22"/>
                <w:lang w:bidi="hi-IN"/>
              </w:rPr>
              <w:t>12</w:t>
            </w:r>
          </w:p>
        </w:tc>
        <w:tc>
          <w:tcPr>
            <w:tcW w:w="719" w:type="dxa"/>
            <w:vAlign w:val="center"/>
          </w:tcPr>
          <w:p w:rsidR="00E07F4F" w:rsidRPr="00E07F4F" w:rsidRDefault="00E07F4F" w:rsidP="00E07F4F">
            <w:pPr>
              <w:widowControl w:val="0"/>
              <w:spacing w:before="20" w:after="80"/>
              <w:jc w:val="center"/>
              <w:rPr>
                <w:rFonts w:ascii="Times New Roman" w:hAnsi="Times New Roman"/>
                <w:b/>
                <w:color w:val="000000"/>
                <w:sz w:val="22"/>
                <w:szCs w:val="22"/>
                <w:lang w:bidi="hi-IN"/>
              </w:rPr>
            </w:pPr>
            <w:r w:rsidRPr="00E07F4F">
              <w:rPr>
                <w:rFonts w:ascii="Times New Roman" w:hAnsi="Times New Roman"/>
                <w:b/>
                <w:color w:val="000000"/>
                <w:sz w:val="22"/>
                <w:szCs w:val="22"/>
                <w:lang w:bidi="hi-IN"/>
              </w:rPr>
              <w:t>12</w:t>
            </w:r>
          </w:p>
        </w:tc>
        <w:tc>
          <w:tcPr>
            <w:tcW w:w="550"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28</w:t>
            </w:r>
          </w:p>
        </w:tc>
        <w:tc>
          <w:tcPr>
            <w:tcW w:w="682"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12</w:t>
            </w:r>
          </w:p>
        </w:tc>
        <w:tc>
          <w:tcPr>
            <w:tcW w:w="749"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45</w:t>
            </w:r>
          </w:p>
        </w:tc>
        <w:tc>
          <w:tcPr>
            <w:tcW w:w="738" w:type="dxa"/>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100</w:t>
            </w:r>
          </w:p>
        </w:tc>
      </w:tr>
      <w:tr w:rsidR="00E07F4F" w:rsidRPr="00E07F4F" w:rsidTr="00E07F4F">
        <w:trPr>
          <w:trHeight w:val="70"/>
        </w:trPr>
        <w:tc>
          <w:tcPr>
            <w:tcW w:w="1413"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lastRenderedPageBreak/>
              <w:t>Tỉ lệ %</w:t>
            </w:r>
          </w:p>
        </w:tc>
        <w:tc>
          <w:tcPr>
            <w:tcW w:w="1708" w:type="dxa"/>
          </w:tcPr>
          <w:p w:rsidR="00E07F4F" w:rsidRPr="00E07F4F" w:rsidRDefault="00E07F4F" w:rsidP="00E07F4F">
            <w:pPr>
              <w:widowControl w:val="0"/>
              <w:spacing w:before="20" w:after="80"/>
              <w:jc w:val="both"/>
              <w:rPr>
                <w:rFonts w:ascii="Times New Roman" w:hAnsi="Times New Roman"/>
                <w:b/>
                <w:color w:val="000000"/>
                <w:sz w:val="22"/>
                <w:szCs w:val="22"/>
              </w:rPr>
            </w:pPr>
          </w:p>
        </w:tc>
        <w:tc>
          <w:tcPr>
            <w:tcW w:w="1365"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40</w:t>
            </w:r>
          </w:p>
        </w:tc>
        <w:tc>
          <w:tcPr>
            <w:tcW w:w="1334"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30</w:t>
            </w:r>
          </w:p>
        </w:tc>
        <w:tc>
          <w:tcPr>
            <w:tcW w:w="1263"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20</w:t>
            </w:r>
          </w:p>
        </w:tc>
        <w:tc>
          <w:tcPr>
            <w:tcW w:w="1372" w:type="dxa"/>
            <w:gridSpan w:val="3"/>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10</w:t>
            </w:r>
          </w:p>
        </w:tc>
        <w:tc>
          <w:tcPr>
            <w:tcW w:w="541"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70</w:t>
            </w:r>
          </w:p>
        </w:tc>
        <w:tc>
          <w:tcPr>
            <w:tcW w:w="682"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30</w:t>
            </w:r>
          </w:p>
        </w:tc>
        <w:tc>
          <w:tcPr>
            <w:tcW w:w="739"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45</w:t>
            </w:r>
          </w:p>
        </w:tc>
        <w:tc>
          <w:tcPr>
            <w:tcW w:w="738" w:type="dxa"/>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100</w:t>
            </w:r>
          </w:p>
        </w:tc>
      </w:tr>
      <w:tr w:rsidR="00E07F4F" w:rsidRPr="00E07F4F" w:rsidTr="00E07F4F">
        <w:trPr>
          <w:trHeight w:val="70"/>
        </w:trPr>
        <w:tc>
          <w:tcPr>
            <w:tcW w:w="1413" w:type="dxa"/>
            <w:gridSpan w:val="2"/>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Tỉ lệ chung%</w:t>
            </w:r>
          </w:p>
        </w:tc>
        <w:tc>
          <w:tcPr>
            <w:tcW w:w="1708" w:type="dxa"/>
          </w:tcPr>
          <w:p w:rsidR="00E07F4F" w:rsidRPr="00E07F4F" w:rsidRDefault="00E07F4F" w:rsidP="00E07F4F">
            <w:pPr>
              <w:widowControl w:val="0"/>
              <w:spacing w:before="20" w:after="80"/>
              <w:jc w:val="both"/>
              <w:rPr>
                <w:rFonts w:ascii="Times New Roman" w:hAnsi="Times New Roman"/>
                <w:b/>
                <w:color w:val="000000"/>
                <w:sz w:val="22"/>
                <w:szCs w:val="22"/>
              </w:rPr>
            </w:pPr>
          </w:p>
        </w:tc>
        <w:tc>
          <w:tcPr>
            <w:tcW w:w="2699" w:type="dxa"/>
            <w:gridSpan w:val="5"/>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70</w:t>
            </w:r>
          </w:p>
        </w:tc>
        <w:tc>
          <w:tcPr>
            <w:tcW w:w="2635" w:type="dxa"/>
            <w:gridSpan w:val="6"/>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30</w:t>
            </w:r>
          </w:p>
        </w:tc>
        <w:tc>
          <w:tcPr>
            <w:tcW w:w="1233" w:type="dxa"/>
            <w:gridSpan w:val="5"/>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100</w:t>
            </w:r>
          </w:p>
        </w:tc>
        <w:tc>
          <w:tcPr>
            <w:tcW w:w="729" w:type="dxa"/>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45</w:t>
            </w:r>
          </w:p>
        </w:tc>
        <w:tc>
          <w:tcPr>
            <w:tcW w:w="738" w:type="dxa"/>
            <w:vAlign w:val="center"/>
          </w:tcPr>
          <w:p w:rsidR="00E07F4F" w:rsidRPr="00E07F4F" w:rsidRDefault="00E07F4F" w:rsidP="00E07F4F">
            <w:pPr>
              <w:widowControl w:val="0"/>
              <w:spacing w:before="20" w:after="80"/>
              <w:jc w:val="center"/>
              <w:rPr>
                <w:rFonts w:ascii="Times New Roman" w:hAnsi="Times New Roman"/>
                <w:b/>
                <w:color w:val="000000"/>
                <w:sz w:val="22"/>
                <w:szCs w:val="22"/>
              </w:rPr>
            </w:pPr>
            <w:r w:rsidRPr="00E07F4F">
              <w:rPr>
                <w:rFonts w:ascii="Times New Roman" w:hAnsi="Times New Roman"/>
                <w:b/>
                <w:color w:val="000000"/>
                <w:sz w:val="22"/>
                <w:szCs w:val="22"/>
              </w:rPr>
              <w:t>100</w:t>
            </w:r>
          </w:p>
        </w:tc>
      </w:tr>
    </w:tbl>
    <w:p w:rsidR="00F050C7" w:rsidRPr="00A746F1" w:rsidRDefault="00F050C7" w:rsidP="00F050C7">
      <w:pPr>
        <w:widowControl w:val="0"/>
        <w:spacing w:before="20" w:after="80"/>
        <w:rPr>
          <w:rFonts w:ascii="Times New Roman" w:hAnsi="Times New Roman"/>
          <w:b/>
          <w:color w:val="000000"/>
          <w:sz w:val="24"/>
        </w:rPr>
      </w:pPr>
    </w:p>
    <w:p w:rsidR="00F050C7" w:rsidRPr="00A746F1" w:rsidRDefault="00F050C7" w:rsidP="00F050C7">
      <w:pPr>
        <w:widowControl w:val="0"/>
        <w:spacing w:before="20" w:after="80"/>
        <w:rPr>
          <w:rFonts w:ascii="Times New Roman" w:hAnsi="Times New Roman"/>
          <w:b/>
          <w:color w:val="000000"/>
          <w:sz w:val="24"/>
        </w:rPr>
      </w:pPr>
      <w:r w:rsidRPr="00A746F1">
        <w:rPr>
          <w:rFonts w:ascii="Times New Roman" w:hAnsi="Times New Roman"/>
          <w:b/>
          <w:color w:val="000000"/>
          <w:sz w:val="24"/>
        </w:rPr>
        <w:t>b) Bản đặc tả</w:t>
      </w:r>
    </w:p>
    <w:p w:rsidR="00F050C7" w:rsidRPr="00A746F1" w:rsidRDefault="00F050C7" w:rsidP="00F050C7">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BẢN ĐẶC TẢ ĐỀ KIỂM TRA GIỮA KỲ I</w:t>
      </w:r>
    </w:p>
    <w:p w:rsidR="00F050C7" w:rsidRPr="00A746F1" w:rsidRDefault="00F050C7" w:rsidP="00F050C7">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 xml:space="preserve">MÔN: VẬT LÍ 10 – THỜI GIAN LÀM BÀI: 45 PHÚT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909"/>
        <w:gridCol w:w="1152"/>
        <w:gridCol w:w="4104"/>
        <w:gridCol w:w="777"/>
        <w:gridCol w:w="884"/>
        <w:gridCol w:w="737"/>
        <w:gridCol w:w="1097"/>
      </w:tblGrid>
      <w:tr w:rsidR="00A746F1" w:rsidRPr="00A746F1" w:rsidTr="00A746F1">
        <w:tc>
          <w:tcPr>
            <w:tcW w:w="595" w:type="dxa"/>
            <w:vMerge w:val="restart"/>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TT</w:t>
            </w:r>
          </w:p>
        </w:tc>
        <w:tc>
          <w:tcPr>
            <w:tcW w:w="909" w:type="dxa"/>
            <w:vMerge w:val="restart"/>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Nội dung kiến thức</w:t>
            </w:r>
          </w:p>
        </w:tc>
        <w:tc>
          <w:tcPr>
            <w:tcW w:w="1152" w:type="dxa"/>
            <w:vMerge w:val="restart"/>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Đơn vị kiến thức, kĩ năng</w:t>
            </w:r>
          </w:p>
        </w:tc>
        <w:tc>
          <w:tcPr>
            <w:tcW w:w="4104" w:type="dxa"/>
            <w:vMerge w:val="restart"/>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Mức độ kiến thức, kĩ năng</w:t>
            </w:r>
          </w:p>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cần kiểm tra, đánh giá</w:t>
            </w:r>
          </w:p>
        </w:tc>
        <w:tc>
          <w:tcPr>
            <w:tcW w:w="3495" w:type="dxa"/>
            <w:gridSpan w:val="4"/>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Số câu hỏi theo mức độ nhận thức</w:t>
            </w:r>
          </w:p>
        </w:tc>
      </w:tr>
      <w:tr w:rsidR="00A746F1" w:rsidRPr="00A746F1" w:rsidTr="00A746F1">
        <w:tc>
          <w:tcPr>
            <w:tcW w:w="595" w:type="dxa"/>
            <w:vMerge/>
            <w:vAlign w:val="center"/>
          </w:tcPr>
          <w:p w:rsidR="00F050C7" w:rsidRPr="00A746F1" w:rsidRDefault="00F050C7" w:rsidP="00E07F4F">
            <w:pPr>
              <w:widowControl w:val="0"/>
              <w:spacing w:before="20" w:after="80"/>
              <w:jc w:val="center"/>
              <w:rPr>
                <w:rFonts w:ascii="Times New Roman" w:hAnsi="Times New Roman"/>
                <w:b/>
                <w:color w:val="000000"/>
                <w:sz w:val="24"/>
              </w:rPr>
            </w:pPr>
          </w:p>
        </w:tc>
        <w:tc>
          <w:tcPr>
            <w:tcW w:w="909" w:type="dxa"/>
            <w:vMerge/>
            <w:vAlign w:val="center"/>
          </w:tcPr>
          <w:p w:rsidR="00F050C7" w:rsidRPr="00A746F1" w:rsidRDefault="00F050C7" w:rsidP="00E07F4F">
            <w:pPr>
              <w:widowControl w:val="0"/>
              <w:spacing w:before="20" w:after="80"/>
              <w:jc w:val="center"/>
              <w:rPr>
                <w:rFonts w:ascii="Times New Roman" w:hAnsi="Times New Roman"/>
                <w:b/>
                <w:color w:val="000000"/>
                <w:sz w:val="24"/>
              </w:rPr>
            </w:pPr>
          </w:p>
        </w:tc>
        <w:tc>
          <w:tcPr>
            <w:tcW w:w="1152" w:type="dxa"/>
            <w:vMerge/>
            <w:vAlign w:val="center"/>
          </w:tcPr>
          <w:p w:rsidR="00F050C7" w:rsidRPr="00A746F1" w:rsidRDefault="00F050C7" w:rsidP="00E07F4F">
            <w:pPr>
              <w:widowControl w:val="0"/>
              <w:spacing w:before="20" w:after="80"/>
              <w:jc w:val="both"/>
              <w:rPr>
                <w:rFonts w:ascii="Times New Roman" w:hAnsi="Times New Roman"/>
                <w:b/>
                <w:color w:val="000000"/>
                <w:sz w:val="24"/>
              </w:rPr>
            </w:pPr>
          </w:p>
        </w:tc>
        <w:tc>
          <w:tcPr>
            <w:tcW w:w="4104" w:type="dxa"/>
            <w:vMerge/>
            <w:vAlign w:val="center"/>
          </w:tcPr>
          <w:p w:rsidR="00F050C7" w:rsidRPr="00A746F1" w:rsidRDefault="00F050C7" w:rsidP="00E07F4F">
            <w:pPr>
              <w:widowControl w:val="0"/>
              <w:spacing w:before="20" w:after="80"/>
              <w:jc w:val="both"/>
              <w:rPr>
                <w:rFonts w:ascii="Times New Roman" w:hAnsi="Times New Roman"/>
                <w:b/>
                <w:color w:val="000000"/>
                <w:sz w:val="24"/>
              </w:rPr>
            </w:pPr>
          </w:p>
        </w:tc>
        <w:tc>
          <w:tcPr>
            <w:tcW w:w="777"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Nhận biết</w:t>
            </w:r>
          </w:p>
        </w:tc>
        <w:tc>
          <w:tcPr>
            <w:tcW w:w="884"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Thông hiểu</w:t>
            </w:r>
          </w:p>
        </w:tc>
        <w:tc>
          <w:tcPr>
            <w:tcW w:w="737"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 xml:space="preserve">Vận dụng </w:t>
            </w:r>
          </w:p>
        </w:tc>
        <w:tc>
          <w:tcPr>
            <w:tcW w:w="1097"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Vận dụng cao</w:t>
            </w:r>
          </w:p>
        </w:tc>
      </w:tr>
      <w:tr w:rsidR="00A746F1" w:rsidRPr="00A746F1" w:rsidTr="00A746F1">
        <w:trPr>
          <w:trHeight w:val="314"/>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1</w:t>
            </w: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1.1. Chuyển động cơ; Chuyển động thẳng đều</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w:t>
            </w:r>
            <w:r w:rsidRPr="00A746F1">
              <w:rPr>
                <w:rFonts w:ascii="Times New Roman" w:hAnsi="Times New Roman"/>
                <w:color w:val="000000"/>
                <w:sz w:val="24"/>
              </w:rPr>
              <w:t xml:space="preserve">Nêu được </w:t>
            </w:r>
            <w:r w:rsidRPr="00A746F1">
              <w:rPr>
                <w:rFonts w:ascii="Times New Roman" w:hAnsi="Times New Roman"/>
                <w:color w:val="000000"/>
                <w:sz w:val="24"/>
                <w:lang w:val="nl-NL"/>
              </w:rPr>
              <w:t>chuyển động cơ là gì.</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w:t>
            </w:r>
            <w:r w:rsidRPr="00A746F1">
              <w:rPr>
                <w:rFonts w:ascii="Times New Roman" w:hAnsi="Times New Roman"/>
                <w:color w:val="000000"/>
                <w:sz w:val="24"/>
              </w:rPr>
              <w:t xml:space="preserve">Nêu được </w:t>
            </w:r>
            <w:r w:rsidRPr="00A746F1">
              <w:rPr>
                <w:rFonts w:ascii="Times New Roman" w:hAnsi="Times New Roman"/>
                <w:color w:val="000000"/>
                <w:sz w:val="24"/>
                <w:lang w:val="nl-NL"/>
              </w:rPr>
              <w:t>chất điểm là gì.</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color w:val="000000"/>
                <w:sz w:val="24"/>
                <w:lang w:val="nl-NL"/>
              </w:rPr>
              <w:t xml:space="preserve">- </w:t>
            </w:r>
            <w:r w:rsidRPr="00A746F1">
              <w:rPr>
                <w:rFonts w:ascii="Times New Roman" w:hAnsi="Times New Roman"/>
                <w:color w:val="000000"/>
                <w:sz w:val="24"/>
              </w:rPr>
              <w:t xml:space="preserve">Nêu được </w:t>
            </w:r>
            <w:r w:rsidRPr="00A746F1">
              <w:rPr>
                <w:rFonts w:ascii="Times New Roman" w:hAnsi="Times New Roman"/>
                <w:color w:val="000000"/>
                <w:sz w:val="24"/>
                <w:lang w:val="nl-NL"/>
              </w:rPr>
              <w:t>mốc thời gian là gì.</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Nêu được vận tốc là gì.</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Nhận ra được phương trình chuyển động của chuyển động thẳng đều.</w:t>
            </w:r>
          </w:p>
          <w:p w:rsidR="00F050C7" w:rsidRPr="00A746F1" w:rsidRDefault="00F050C7" w:rsidP="00E07F4F">
            <w:pPr>
              <w:widowControl w:val="0"/>
              <w:spacing w:before="20" w:after="80"/>
              <w:jc w:val="both"/>
              <w:rPr>
                <w:rFonts w:ascii="Times New Roman" w:hAnsi="Times New Roman"/>
                <w:b/>
                <w:bCs/>
                <w:color w:val="000000"/>
                <w:sz w:val="24"/>
              </w:rPr>
            </w:pPr>
            <w:r w:rsidRPr="00A746F1">
              <w:rPr>
                <w:rFonts w:ascii="Times New Roman" w:hAnsi="Times New Roman"/>
                <w:b/>
                <w:bCs/>
                <w:color w:val="000000"/>
                <w:sz w:val="24"/>
              </w:rPr>
              <w:t xml:space="preserve">Thông hiểu: </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color w:val="000000"/>
                <w:sz w:val="24"/>
              </w:rPr>
              <w:t>- Viết được phương trình của một chuyển động thẳng đều.</w:t>
            </w:r>
          </w:p>
          <w:p w:rsidR="00F050C7" w:rsidRPr="00A746F1" w:rsidRDefault="00F050C7" w:rsidP="00E07F4F">
            <w:pPr>
              <w:widowControl w:val="0"/>
              <w:spacing w:before="20" w:after="80"/>
              <w:jc w:val="both"/>
              <w:rPr>
                <w:rFonts w:ascii="Times New Roman" w:hAnsi="Times New Roman"/>
                <w:color w:val="000000"/>
                <w:sz w:val="24"/>
              </w:rPr>
            </w:pPr>
            <w:bookmarkStart w:id="1" w:name="_Hlk86758838"/>
            <w:r w:rsidRPr="00A746F1">
              <w:rPr>
                <w:rFonts w:ascii="Times New Roman" w:hAnsi="Times New Roman"/>
                <w:b/>
                <w:bCs/>
                <w:color w:val="000000"/>
                <w:sz w:val="24"/>
              </w:rPr>
              <w:t>Vận dụng:</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Biết cách viết được phương trình và tính được các đại lượng trong phương trình chuyển động thẳng đều cho một hoặc hai vật.</w:t>
            </w:r>
            <w:bookmarkEnd w:id="1"/>
          </w:p>
        </w:tc>
        <w:tc>
          <w:tcPr>
            <w:tcW w:w="777" w:type="dxa"/>
            <w:vAlign w:val="center"/>
          </w:tcPr>
          <w:p w:rsidR="00F050C7" w:rsidRPr="00A746F1" w:rsidRDefault="00E07F4F" w:rsidP="00E07F4F">
            <w:pPr>
              <w:widowControl w:val="0"/>
              <w:spacing w:before="20" w:after="80"/>
              <w:jc w:val="center"/>
              <w:rPr>
                <w:rFonts w:ascii="Times New Roman" w:hAnsi="Times New Roman"/>
                <w:bCs/>
                <w:color w:val="000000"/>
                <w:sz w:val="24"/>
              </w:rPr>
            </w:pPr>
            <w:r>
              <w:rPr>
                <w:rFonts w:ascii="Times New Roman" w:hAnsi="Times New Roman"/>
                <w:color w:val="000000"/>
                <w:sz w:val="24"/>
              </w:rPr>
              <w:t>2</w:t>
            </w:r>
          </w:p>
        </w:tc>
        <w:tc>
          <w:tcPr>
            <w:tcW w:w="884"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1</w:t>
            </w:r>
          </w:p>
        </w:tc>
        <w:tc>
          <w:tcPr>
            <w:tcW w:w="737" w:type="dxa"/>
            <w:vAlign w:val="center"/>
          </w:tcPr>
          <w:p w:rsidR="00F050C7" w:rsidRPr="00A746F1" w:rsidRDefault="00E07F4F" w:rsidP="00E07F4F">
            <w:pPr>
              <w:widowControl w:val="0"/>
              <w:spacing w:before="20" w:after="80"/>
              <w:jc w:val="center"/>
              <w:rPr>
                <w:rFonts w:ascii="Times New Roman" w:hAnsi="Times New Roman"/>
                <w:bCs/>
                <w:color w:val="000000"/>
                <w:sz w:val="24"/>
              </w:rPr>
            </w:pPr>
            <w:r>
              <w:rPr>
                <w:rFonts w:ascii="Times New Roman" w:hAnsi="Times New Roman"/>
                <w:bCs/>
                <w:color w:val="000000"/>
                <w:sz w:val="24"/>
              </w:rPr>
              <w:t>3</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r>
      <w:tr w:rsidR="00A746F1" w:rsidRPr="00A746F1" w:rsidTr="00A746F1">
        <w:trPr>
          <w:trHeight w:val="314"/>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2</w:t>
            </w: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 xml:space="preserve">1.2. Chuyển động thẳng biến đổi đều;  </w:t>
            </w:r>
          </w:p>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Sự rơi tự do</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Nêu được vận tốc tức thời là gì và đặc điểm của vận tốc tức thời.</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công thức tính gia tốc của một chuyển động biến đổi.</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công thức tính vận tốc.</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Viết được phương trình chuyển động thẳng biến đổi đều.</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color w:val="000000"/>
                <w:sz w:val="24"/>
                <w:lang w:val="nl-NL"/>
              </w:rPr>
              <w:t>- Viết được công thức tính quãng đường đi được.</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Nêu được sự rơi tự do là gì.</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Thông hiểu:</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Nêu được ví dụ về chuyển động thẳng </w:t>
            </w:r>
            <w:r w:rsidRPr="00A746F1">
              <w:rPr>
                <w:rFonts w:ascii="Times New Roman" w:hAnsi="Times New Roman"/>
                <w:color w:val="000000"/>
                <w:sz w:val="24"/>
                <w:lang w:val="nl-NL"/>
              </w:rPr>
              <w:lastRenderedPageBreak/>
              <w:t>biến đổi đều.</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Xác định được vận tốc và gia tốc của chuyển động thẳng biến đổi đều </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Xác định được quãng đường đi được của một chuyển động thẳng biến đổi đều </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phương trình của một chuyển động thẳng biến đổi đều.</w:t>
            </w:r>
          </w:p>
        </w:tc>
        <w:tc>
          <w:tcPr>
            <w:tcW w:w="777" w:type="dxa"/>
            <w:vAlign w:val="center"/>
          </w:tcPr>
          <w:p w:rsidR="00F050C7" w:rsidRPr="00A746F1" w:rsidRDefault="00E07F4F" w:rsidP="00E07F4F">
            <w:pPr>
              <w:widowControl w:val="0"/>
              <w:spacing w:before="20" w:after="80"/>
              <w:jc w:val="center"/>
              <w:rPr>
                <w:rFonts w:ascii="Times New Roman" w:hAnsi="Times New Roman"/>
                <w:bCs/>
                <w:color w:val="000000"/>
                <w:sz w:val="24"/>
              </w:rPr>
            </w:pPr>
            <w:r>
              <w:rPr>
                <w:rFonts w:ascii="Times New Roman" w:hAnsi="Times New Roman"/>
                <w:color w:val="000000"/>
                <w:sz w:val="24"/>
              </w:rPr>
              <w:lastRenderedPageBreak/>
              <w:t>2</w:t>
            </w:r>
          </w:p>
        </w:tc>
        <w:tc>
          <w:tcPr>
            <w:tcW w:w="884"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737" w:type="dxa"/>
            <w:vAlign w:val="center"/>
          </w:tcPr>
          <w:p w:rsidR="00F050C7" w:rsidRPr="00A746F1" w:rsidRDefault="00E07F4F" w:rsidP="00E07F4F">
            <w:pPr>
              <w:widowControl w:val="0"/>
              <w:spacing w:before="20" w:after="80"/>
              <w:jc w:val="center"/>
              <w:rPr>
                <w:rFonts w:ascii="Times New Roman" w:hAnsi="Times New Roman"/>
                <w:bCs/>
                <w:color w:val="000000"/>
                <w:sz w:val="24"/>
              </w:rPr>
            </w:pPr>
            <w:r>
              <w:rPr>
                <w:rFonts w:ascii="Times New Roman" w:hAnsi="Times New Roman"/>
                <w:bCs/>
                <w:color w:val="000000"/>
                <w:sz w:val="24"/>
              </w:rPr>
              <w:t>3</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r>
      <w:tr w:rsidR="00A746F1" w:rsidRPr="00A746F1" w:rsidTr="00A746F1">
        <w:trPr>
          <w:trHeight w:val="1407"/>
        </w:trPr>
        <w:tc>
          <w:tcPr>
            <w:tcW w:w="595" w:type="dxa"/>
            <w:vMerge w:val="restart"/>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lastRenderedPageBreak/>
              <w:t>3</w:t>
            </w:r>
          </w:p>
        </w:tc>
        <w:tc>
          <w:tcPr>
            <w:tcW w:w="909" w:type="dxa"/>
            <w:vMerge w:val="restart"/>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1.3. Chuyển động tròn đều</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ml:space="preserve">- Phát biểu được định nghĩa của chuyển động tròn đều. </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Nêu được ví dụ thực tế về chuyển động tròn đều.</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công thức tốc độ dài và chỉ được hướng của vectơ vận tốc trong chuyển động tròn đều.</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công thức và nêu được đơn vị đo tốc độ góc, chu kì, tần số của chuyển động tròn đều.</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hệ thức giữa tốc độ dài và tốc độ góc.</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Nêu được hướng của gia tốc trong chuyển động tròn đều và viết được biểu thức của gia tốc hướng tâm.</w:t>
            </w:r>
          </w:p>
          <w:p w:rsidR="00F050C7" w:rsidRPr="00A746F1" w:rsidRDefault="00F050C7" w:rsidP="00E07F4F">
            <w:pPr>
              <w:pStyle w:val="bang"/>
              <w:widowControl w:val="0"/>
              <w:spacing w:before="20" w:line="240" w:lineRule="auto"/>
              <w:rPr>
                <w:rFonts w:ascii="Times New Roman" w:hAnsi="Times New Roman"/>
                <w:b/>
                <w:bCs/>
                <w:color w:val="000000"/>
              </w:rPr>
            </w:pPr>
            <w:r w:rsidRPr="00A746F1">
              <w:rPr>
                <w:rFonts w:ascii="Times New Roman" w:hAnsi="Times New Roman"/>
                <w:b/>
                <w:bCs/>
                <w:color w:val="000000"/>
              </w:rPr>
              <w:t>Thông hiểu:</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tốc độ dài và vận tốc trong chuyển động tròn đều.</w:t>
            </w:r>
          </w:p>
          <w:p w:rsidR="00F050C7" w:rsidRPr="00A746F1" w:rsidRDefault="00F050C7" w:rsidP="00E07F4F">
            <w:pPr>
              <w:pStyle w:val="bang"/>
              <w:widowControl w:val="0"/>
              <w:spacing w:before="20" w:line="240" w:lineRule="auto"/>
              <w:rPr>
                <w:rFonts w:ascii="Times New Roman" w:hAnsi="Times New Roman"/>
                <w:color w:val="000000"/>
                <w:spacing w:val="-2"/>
                <w:lang w:val="nl-NL"/>
              </w:rPr>
            </w:pPr>
            <w:r w:rsidRPr="00A746F1">
              <w:rPr>
                <w:rFonts w:ascii="Times New Roman" w:hAnsi="Times New Roman"/>
                <w:color w:val="000000"/>
                <w:spacing w:val="-2"/>
                <w:lang w:val="nl-NL"/>
              </w:rPr>
              <w:t>- Xác định được tốc độ góc, chu kì, tần số và gia tốc của chuyển động tròn đều.</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Vận dụng:</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Biết cách tính tốc độ góc, chu kì, tần số, gia tốc hướng tâm và các đại lượng trong các công thức của chuyển động tròn đều.</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884"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2</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r>
      <w:tr w:rsidR="00A746F1" w:rsidRPr="00A746F1" w:rsidTr="00A746F1">
        <w:trPr>
          <w:trHeight w:val="713"/>
        </w:trPr>
        <w:tc>
          <w:tcPr>
            <w:tcW w:w="595" w:type="dxa"/>
            <w:vMerge/>
            <w:vAlign w:val="center"/>
          </w:tcPr>
          <w:p w:rsidR="00F050C7" w:rsidRPr="00A746F1" w:rsidRDefault="00F050C7" w:rsidP="00E07F4F">
            <w:pPr>
              <w:widowControl w:val="0"/>
              <w:spacing w:before="20" w:after="80"/>
              <w:jc w:val="center"/>
              <w:rPr>
                <w:rFonts w:ascii="Times New Roman" w:hAnsi="Times New Roman"/>
                <w:b/>
                <w:color w:val="000000"/>
                <w:sz w:val="24"/>
              </w:rPr>
            </w:pPr>
          </w:p>
        </w:tc>
        <w:tc>
          <w:tcPr>
            <w:tcW w:w="909" w:type="dxa"/>
            <w:vMerge/>
            <w:vAlign w:val="center"/>
          </w:tcPr>
          <w:p w:rsidR="00F050C7" w:rsidRPr="00A746F1" w:rsidRDefault="00F050C7" w:rsidP="00E07F4F">
            <w:pPr>
              <w:widowControl w:val="0"/>
              <w:spacing w:before="20" w:after="80"/>
              <w:jc w:val="center"/>
              <w:rPr>
                <w:rFonts w:ascii="Times New Roman" w:hAnsi="Times New Roman"/>
                <w:bCs/>
                <w:color w:val="000000"/>
                <w:sz w:val="24"/>
              </w:rPr>
            </w:pP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1.4. Tính tương đối của chuyển động</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ml:space="preserve">- Viết được công thức cộng vận tốc: </w:t>
            </w:r>
            <w:r w:rsidRPr="00A746F1">
              <w:rPr>
                <w:rFonts w:ascii="Times New Roman" w:hAnsi="Times New Roman"/>
                <w:color w:val="000000"/>
                <w:position w:val="-14"/>
                <w:lang w:val="nl-NL"/>
              </w:rPr>
              <w:object w:dxaOrig="16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18.35pt" o:ole="">
                  <v:imagedata r:id="rId5" o:title=""/>
                </v:shape>
                <o:OLEObject Type="Embed" ProgID="Equation.DSMT4" ShapeID="_x0000_i1025" DrawAspect="Content" ObjectID="_1698260702" r:id="rId6"/>
              </w:objec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b/>
                <w:bCs/>
                <w:color w:val="000000"/>
                <w:lang w:val="nl-NL"/>
              </w:rPr>
              <w:t>Thông hiểu:</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vận tốc tương đối và vận tốc tuyệt đối của vật.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b/>
                <w:bCs/>
                <w:color w:val="000000"/>
                <w:lang w:val="nl-NL"/>
              </w:rPr>
              <w:t>Vận dụng cao:</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Vận dụng giải được các bài toán nâng cao về về tính tương đối của chuyển động, công thức cộng vận tốc.</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1</w:t>
            </w:r>
          </w:p>
        </w:tc>
        <w:tc>
          <w:tcPr>
            <w:tcW w:w="884" w:type="dxa"/>
            <w:vMerge w:val="restart"/>
            <w:vAlign w:val="center"/>
          </w:tcPr>
          <w:p w:rsidR="00F050C7" w:rsidRPr="00A746F1" w:rsidRDefault="00F050C7" w:rsidP="00E07F4F">
            <w:pPr>
              <w:widowControl w:val="0"/>
              <w:spacing w:before="20" w:after="80"/>
              <w:jc w:val="center"/>
              <w:rPr>
                <w:rFonts w:ascii="Times New Roman" w:hAnsi="Times New Roman"/>
                <w:bCs/>
                <w:color w:val="000000"/>
                <w:sz w:val="24"/>
                <w:vertAlign w:val="superscript"/>
              </w:rPr>
            </w:pPr>
            <w:r w:rsidRPr="00A746F1">
              <w:rPr>
                <w:rFonts w:ascii="Times New Roman" w:hAnsi="Times New Roman"/>
                <w:color w:val="000000"/>
                <w:sz w:val="24"/>
              </w:rPr>
              <w:t>1</w:t>
            </w: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2</w:t>
            </w:r>
          </w:p>
        </w:tc>
      </w:tr>
      <w:tr w:rsidR="00A746F1" w:rsidRPr="00A746F1" w:rsidTr="00A746F1">
        <w:trPr>
          <w:trHeight w:val="1781"/>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lastRenderedPageBreak/>
              <w:t>4</w:t>
            </w: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1.5. Sai số của phép đo các đại lượng vật lí; Thực hành khảo sát chuyển động rơi tự do. Xác định gia tốc rơi tự do.</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Nêu được sai số tuyệt đối của phép đo một đại lượng vật lí là gì.</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Viết được công thức tính sai số tuyệt đối và sai số tương đối.</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b/>
                <w:bCs/>
                <w:color w:val="000000"/>
                <w:sz w:val="24"/>
              </w:rPr>
              <w:t>Thông hiểu:</w:t>
            </w:r>
          </w:p>
          <w:p w:rsidR="00F050C7" w:rsidRPr="00A746F1" w:rsidRDefault="00F050C7" w:rsidP="00E07F4F">
            <w:pPr>
              <w:widowControl w:val="0"/>
              <w:tabs>
                <w:tab w:val="left" w:pos="1418"/>
              </w:tabs>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Xác định được sai số tuyệt đối và sai số tỉ đối trong các phép đo. </w:t>
            </w:r>
          </w:p>
          <w:p w:rsidR="00F050C7" w:rsidRPr="00A746F1" w:rsidRDefault="00F050C7" w:rsidP="00E07F4F">
            <w:pPr>
              <w:widowControl w:val="0"/>
              <w:tabs>
                <w:tab w:val="left" w:pos="1418"/>
              </w:tabs>
              <w:spacing w:before="20" w:after="80"/>
              <w:jc w:val="both"/>
              <w:rPr>
                <w:rFonts w:ascii="Times New Roman" w:hAnsi="Times New Roman"/>
                <w:bCs/>
                <w:color w:val="000000"/>
                <w:sz w:val="24"/>
                <w:lang w:val="nl-NL"/>
              </w:rPr>
            </w:pPr>
            <w:r w:rsidRPr="00A746F1">
              <w:rPr>
                <w:rFonts w:ascii="Times New Roman" w:hAnsi="Times New Roman"/>
                <w:color w:val="000000"/>
                <w:sz w:val="24"/>
                <w:lang w:val="nl-NL"/>
              </w:rPr>
              <w:t>- Phân biệt được sai số tuyệt đối với sai số tỉ đối</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884" w:type="dxa"/>
            <w:vMerge/>
            <w:vAlign w:val="center"/>
          </w:tcPr>
          <w:p w:rsidR="00F050C7" w:rsidRPr="00A746F1" w:rsidRDefault="00F050C7" w:rsidP="00E07F4F">
            <w:pPr>
              <w:widowControl w:val="0"/>
              <w:spacing w:before="20" w:after="80"/>
              <w:jc w:val="center"/>
              <w:rPr>
                <w:rFonts w:ascii="Times New Roman" w:hAnsi="Times New Roman"/>
                <w:bCs/>
                <w:color w:val="000000"/>
                <w:sz w:val="24"/>
              </w:rPr>
            </w:pP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0</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0</w:t>
            </w:r>
          </w:p>
        </w:tc>
      </w:tr>
      <w:tr w:rsidR="00A746F1" w:rsidRPr="00A746F1" w:rsidTr="00A746F1">
        <w:trPr>
          <w:trHeight w:val="2887"/>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lastRenderedPageBreak/>
              <w:t>5</w:t>
            </w: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lực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2.1. Tổng hợp phân tích lực</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widowControl w:val="0"/>
              <w:tabs>
                <w:tab w:val="left" w:pos="335"/>
              </w:tabs>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ml:space="preserve">- Nêu được quy tắc tổng hợp </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Phát biểu được điều kiện cân bằng của một chất điểm dưới tác dụng của nhiều lực.</w:t>
            </w:r>
          </w:p>
          <w:p w:rsidR="00F050C7" w:rsidRPr="00A746F1" w:rsidRDefault="00F050C7" w:rsidP="00E07F4F">
            <w:pPr>
              <w:widowControl w:val="0"/>
              <w:spacing w:before="20" w:after="80"/>
              <w:jc w:val="both"/>
              <w:rPr>
                <w:rFonts w:ascii="Times New Roman" w:hAnsi="Times New Roman"/>
                <w:b/>
                <w:bCs/>
                <w:color w:val="000000"/>
                <w:sz w:val="24"/>
              </w:rPr>
            </w:pPr>
            <w:r w:rsidRPr="00A746F1">
              <w:rPr>
                <w:rFonts w:ascii="Times New Roman" w:hAnsi="Times New Roman"/>
                <w:b/>
                <w:bCs/>
                <w:color w:val="000000"/>
                <w:sz w:val="24"/>
              </w:rPr>
              <w:t>Thông hiểu:</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Tổng hợp được hai lực thành một lực.</w:t>
            </w:r>
          </w:p>
          <w:p w:rsidR="00F050C7" w:rsidRPr="00A746F1" w:rsidRDefault="00F050C7" w:rsidP="00E07F4F">
            <w:pPr>
              <w:widowControl w:val="0"/>
              <w:tabs>
                <w:tab w:val="left" w:pos="1418"/>
              </w:tabs>
              <w:spacing w:before="20" w:after="80"/>
              <w:jc w:val="both"/>
              <w:rPr>
                <w:rFonts w:ascii="Times New Roman" w:hAnsi="Times New Roman"/>
                <w:bCs/>
                <w:color w:val="000000"/>
                <w:sz w:val="24"/>
                <w:lang w:val="nl-NL"/>
              </w:rPr>
            </w:pPr>
            <w:r w:rsidRPr="00A746F1">
              <w:rPr>
                <w:rFonts w:ascii="Times New Roman" w:hAnsi="Times New Roman"/>
                <w:color w:val="000000"/>
                <w:sz w:val="24"/>
                <w:lang w:val="nl-NL"/>
              </w:rPr>
              <w:t>- Xác định được điều kiện cân bằng của một chất điểm dưới tác dụng của nhiều lực (2 lực hoặc 3 lực).</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884" w:type="dxa"/>
            <w:vMerge w:val="restart"/>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iCs/>
                <w:color w:val="000000"/>
                <w:sz w:val="24"/>
                <w:lang w:bidi="hi-IN"/>
              </w:rPr>
              <w:t>1</w:t>
            </w: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0</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0</w:t>
            </w:r>
          </w:p>
        </w:tc>
      </w:tr>
      <w:tr w:rsidR="00A746F1" w:rsidRPr="00A746F1" w:rsidTr="00A746F1">
        <w:trPr>
          <w:trHeight w:val="1123"/>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rPr>
                <w:rFonts w:ascii="Times New Roman" w:hAnsi="Times New Roman"/>
                <w:b/>
                <w:color w:val="000000"/>
                <w:sz w:val="24"/>
              </w:rPr>
            </w:pPr>
            <w:r w:rsidRPr="00A746F1">
              <w:rPr>
                <w:rFonts w:ascii="Times New Roman" w:hAnsi="Times New Roman"/>
                <w:b/>
                <w:color w:val="000000"/>
                <w:sz w:val="24"/>
              </w:rPr>
              <w:t>6</w:t>
            </w:r>
          </w:p>
          <w:p w:rsidR="00F050C7" w:rsidRPr="00A746F1" w:rsidRDefault="00F050C7" w:rsidP="00E07F4F">
            <w:pPr>
              <w:widowControl w:val="0"/>
              <w:spacing w:before="20" w:after="80"/>
              <w:rPr>
                <w:rFonts w:ascii="Times New Roman" w:hAnsi="Times New Roman"/>
                <w:b/>
                <w:color w:val="000000"/>
                <w:sz w:val="24"/>
              </w:rPr>
            </w:pPr>
          </w:p>
          <w:p w:rsidR="00F050C7" w:rsidRPr="00A746F1" w:rsidRDefault="00F050C7" w:rsidP="00E07F4F">
            <w:pPr>
              <w:widowControl w:val="0"/>
              <w:spacing w:before="20" w:after="80"/>
              <w:jc w:val="center"/>
              <w:rPr>
                <w:rFonts w:ascii="Times New Roman" w:hAnsi="Times New Roman"/>
                <w:b/>
                <w:color w:val="000000"/>
                <w:sz w:val="24"/>
              </w:rPr>
            </w:pPr>
          </w:p>
          <w:p w:rsidR="00F050C7" w:rsidRPr="00A746F1" w:rsidRDefault="00F050C7" w:rsidP="00E07F4F">
            <w:pPr>
              <w:widowControl w:val="0"/>
              <w:spacing w:before="20" w:after="80"/>
              <w:rPr>
                <w:rFonts w:ascii="Times New Roman" w:hAnsi="Times New Roman"/>
                <w:b/>
                <w:color w:val="000000"/>
                <w:sz w:val="24"/>
              </w:rPr>
            </w:pPr>
          </w:p>
          <w:p w:rsidR="00F050C7" w:rsidRPr="00A746F1" w:rsidRDefault="00F050C7" w:rsidP="00E07F4F">
            <w:pPr>
              <w:widowControl w:val="0"/>
              <w:spacing w:before="20" w:after="80"/>
              <w:rPr>
                <w:rFonts w:ascii="Times New Roman" w:hAnsi="Times New Roman"/>
                <w:b/>
                <w:color w:val="000000"/>
                <w:sz w:val="24"/>
              </w:rPr>
            </w:pP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p w:rsidR="00F050C7" w:rsidRPr="00A746F1" w:rsidRDefault="00F050C7" w:rsidP="00E07F4F">
            <w:pPr>
              <w:widowControl w:val="0"/>
              <w:spacing w:before="20" w:after="80"/>
              <w:jc w:val="center"/>
              <w:rPr>
                <w:rFonts w:ascii="Times New Roman" w:hAnsi="Times New Roman"/>
                <w:bCs/>
                <w:color w:val="000000"/>
                <w:sz w:val="24"/>
              </w:rPr>
            </w:pPr>
          </w:p>
          <w:p w:rsidR="00F050C7" w:rsidRPr="00A746F1" w:rsidRDefault="00F050C7" w:rsidP="00E07F4F">
            <w:pPr>
              <w:widowControl w:val="0"/>
              <w:spacing w:before="20" w:after="80"/>
              <w:jc w:val="center"/>
              <w:rPr>
                <w:rFonts w:ascii="Times New Roman" w:hAnsi="Times New Roman"/>
                <w:bCs/>
                <w:color w:val="000000"/>
                <w:sz w:val="24"/>
              </w:rPr>
            </w:pPr>
          </w:p>
          <w:p w:rsidR="00F050C7" w:rsidRPr="00A746F1" w:rsidRDefault="00F050C7" w:rsidP="00E07F4F">
            <w:pPr>
              <w:widowControl w:val="0"/>
              <w:spacing w:before="20" w:after="80"/>
              <w:jc w:val="center"/>
              <w:rPr>
                <w:rFonts w:ascii="Times New Roman" w:hAnsi="Times New Roman"/>
                <w:bCs/>
                <w:color w:val="000000"/>
                <w:sz w:val="24"/>
              </w:rPr>
            </w:pPr>
          </w:p>
          <w:p w:rsidR="00F050C7" w:rsidRPr="00A746F1" w:rsidRDefault="00F050C7" w:rsidP="00E07F4F">
            <w:pPr>
              <w:widowControl w:val="0"/>
              <w:spacing w:before="20" w:after="80"/>
              <w:jc w:val="center"/>
              <w:rPr>
                <w:rFonts w:ascii="Times New Roman" w:hAnsi="Times New Roman"/>
                <w:bCs/>
                <w:color w:val="000000"/>
                <w:sz w:val="24"/>
              </w:rPr>
            </w:pPr>
          </w:p>
          <w:p w:rsidR="00F050C7" w:rsidRPr="00A746F1" w:rsidRDefault="00F050C7" w:rsidP="00E07F4F">
            <w:pPr>
              <w:widowControl w:val="0"/>
              <w:spacing w:before="20" w:after="80"/>
              <w:rPr>
                <w:rFonts w:ascii="Times New Roman" w:hAnsi="Times New Roman"/>
                <w:bCs/>
                <w:color w:val="000000"/>
                <w:sz w:val="24"/>
              </w:rPr>
            </w:pPr>
          </w:p>
          <w:p w:rsidR="00F050C7" w:rsidRPr="00A746F1" w:rsidRDefault="00F050C7" w:rsidP="00E07F4F">
            <w:pPr>
              <w:widowControl w:val="0"/>
              <w:spacing w:before="20" w:after="80"/>
              <w:rPr>
                <w:rFonts w:ascii="Times New Roman" w:hAnsi="Times New Roman"/>
                <w:bCs/>
                <w:color w:val="000000"/>
                <w:sz w:val="24"/>
              </w:rPr>
            </w:pPr>
          </w:p>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lực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2.2. Ba định luật Niu-tơn</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Nêu được mối quan hệ giữa lực, khối lượng và gia tốc được thể hiện trong định luật II Niu-tơn và viết được hệ thức của định luật này.</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rPr>
              <w:t>-</w:t>
            </w:r>
            <w:r w:rsidRPr="00A746F1">
              <w:rPr>
                <w:rFonts w:ascii="Times New Roman" w:hAnsi="Times New Roman"/>
                <w:color w:val="000000"/>
                <w:sz w:val="24"/>
                <w:lang w:val="nl-NL"/>
              </w:rPr>
              <w:t xml:space="preserve"> Nêu được gia tốc rơi tự do là do tác dụng của trọng lực và viết được hệ thức </w:t>
            </w:r>
            <w:r w:rsidRPr="00A746F1">
              <w:rPr>
                <w:rFonts w:ascii="Times New Roman" w:hAnsi="Times New Roman"/>
                <w:color w:val="000000"/>
                <w:position w:val="-4"/>
                <w:sz w:val="24"/>
                <w:lang w:val="nl-NL"/>
              </w:rPr>
              <w:object w:dxaOrig="240" w:dyaOrig="340">
                <v:shape id="_x0000_i1026" type="#_x0000_t75" style="width:12.25pt;height:17.65pt" o:ole="">
                  <v:imagedata r:id="rId7" o:title=""/>
                </v:shape>
                <o:OLEObject Type="Embed" ProgID="Equation.DSMT4" ShapeID="_x0000_i1026" DrawAspect="Content" ObjectID="_1698260703" r:id="rId8"/>
              </w:object>
            </w:r>
            <w:r w:rsidRPr="00A746F1">
              <w:rPr>
                <w:rFonts w:ascii="Times New Roman" w:hAnsi="Times New Roman"/>
                <w:color w:val="000000"/>
                <w:sz w:val="24"/>
                <w:lang w:val="nl-NL"/>
              </w:rPr>
              <w:t>=</w:t>
            </w:r>
            <w:r w:rsidRPr="00A746F1">
              <w:rPr>
                <w:rFonts w:ascii="Times New Roman" w:hAnsi="Times New Roman"/>
                <w:color w:val="000000"/>
                <w:position w:val="-10"/>
                <w:sz w:val="24"/>
                <w:lang w:val="nl-NL"/>
              </w:rPr>
              <w:object w:dxaOrig="400" w:dyaOrig="400">
                <v:shape id="_x0000_i1027" type="#_x0000_t75" style="width:20.4pt;height:20.4pt" o:ole="">
                  <v:imagedata r:id="rId9" o:title=""/>
                </v:shape>
                <o:OLEObject Type="Embed" ProgID="Equation.DSMT4" ShapeID="_x0000_i1027" DrawAspect="Content" ObjectID="_1698260704" r:id="rId10"/>
              </w:object>
            </w:r>
            <w:r w:rsidRPr="00A746F1">
              <w:rPr>
                <w:rFonts w:ascii="Times New Roman" w:hAnsi="Times New Roman"/>
                <w:color w:val="000000"/>
                <w:sz w:val="24"/>
                <w:lang w:val="nl-NL"/>
              </w:rPr>
              <w:t>.</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color w:val="000000"/>
                <w:sz w:val="24"/>
                <w:lang w:val="nl-NL"/>
              </w:rPr>
              <w:t>- Phát biểu được định luật III Niu-tơn và viết được hệ thức của định luật này.</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b/>
                <w:bCs/>
                <w:color w:val="000000"/>
                <w:lang w:val="nl-NL"/>
              </w:rPr>
              <w:t>Thông hiểu:</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mối quan hệ giữa lực, khối lượng và gia tốc của vật.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trọng lực tác dụng lên vật.</w:t>
            </w:r>
          </w:p>
          <w:p w:rsidR="00F050C7" w:rsidRPr="00A746F1" w:rsidRDefault="00F050C7" w:rsidP="00E07F4F">
            <w:pPr>
              <w:widowControl w:val="0"/>
              <w:tabs>
                <w:tab w:val="left" w:pos="1418"/>
              </w:tabs>
              <w:spacing w:before="20" w:after="80"/>
              <w:jc w:val="both"/>
              <w:rPr>
                <w:rFonts w:ascii="Times New Roman" w:hAnsi="Times New Roman"/>
                <w:bCs/>
                <w:color w:val="000000"/>
                <w:sz w:val="24"/>
                <w:lang w:val="nl-NL"/>
              </w:rPr>
            </w:pPr>
            <w:r w:rsidRPr="00A746F1">
              <w:rPr>
                <w:rFonts w:ascii="Times New Roman" w:hAnsi="Times New Roman"/>
                <w:b/>
                <w:color w:val="000000"/>
                <w:sz w:val="24"/>
                <w:lang w:val="nl-NL"/>
              </w:rPr>
              <w:t>Vận dụng cao:</w:t>
            </w:r>
          </w:p>
          <w:p w:rsidR="00F050C7" w:rsidRPr="00A746F1" w:rsidRDefault="00F050C7" w:rsidP="00E07F4F">
            <w:pPr>
              <w:widowControl w:val="0"/>
              <w:tabs>
                <w:tab w:val="left" w:pos="1418"/>
              </w:tabs>
              <w:spacing w:before="20" w:after="80"/>
              <w:jc w:val="both"/>
              <w:rPr>
                <w:rFonts w:ascii="Times New Roman" w:hAnsi="Times New Roman"/>
                <w:bCs/>
                <w:color w:val="000000"/>
                <w:sz w:val="24"/>
                <w:lang w:val="nl-NL"/>
              </w:rPr>
            </w:pPr>
            <w:r w:rsidRPr="00A746F1">
              <w:rPr>
                <w:rFonts w:ascii="Times New Roman" w:hAnsi="Times New Roman"/>
                <w:bCs/>
                <w:color w:val="000000"/>
                <w:sz w:val="24"/>
                <w:lang w:val="nl-NL"/>
              </w:rPr>
              <w:t>- Vận dụng giải được các bài toán nâng cao về định luật II, III của Niu-tơn.</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884" w:type="dxa"/>
            <w:vMerge/>
            <w:vAlign w:val="center"/>
          </w:tcPr>
          <w:p w:rsidR="00F050C7" w:rsidRPr="00A746F1" w:rsidRDefault="00F050C7" w:rsidP="00E07F4F">
            <w:pPr>
              <w:widowControl w:val="0"/>
              <w:spacing w:before="20" w:after="80"/>
              <w:jc w:val="center"/>
              <w:rPr>
                <w:rFonts w:ascii="Times New Roman" w:hAnsi="Times New Roman"/>
                <w:bCs/>
                <w:color w:val="000000"/>
                <w:sz w:val="24"/>
              </w:rPr>
            </w:pP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2</w:t>
            </w:r>
          </w:p>
        </w:tc>
      </w:tr>
      <w:tr w:rsidR="00A746F1" w:rsidRPr="00A746F1" w:rsidTr="00A746F1">
        <w:trPr>
          <w:trHeight w:val="350"/>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2.3. Lực hấp dẫn. Định luật vạn vật hấp dẫn</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rPr>
              <w:t>-</w:t>
            </w:r>
            <w:r w:rsidRPr="00A746F1">
              <w:rPr>
                <w:rFonts w:ascii="Times New Roman" w:hAnsi="Times New Roman"/>
                <w:color w:val="000000"/>
                <w:lang w:val="nl-NL"/>
              </w:rPr>
              <w:t xml:space="preserve"> Phát biểu được định luật vạn vật hấp dẫn và viết được hệ thức của định luật này.</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b/>
                <w:bCs/>
                <w:color w:val="000000"/>
                <w:lang w:val="nl-NL"/>
              </w:rPr>
              <w:t>Thông hiểu:</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lực hấp dẫn giữa hai vật.</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Vận dụng:</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Vận dụng được công thức của lực hấp dẫn để giải các bài tập đơn giản.</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t>1</w:t>
            </w:r>
          </w:p>
        </w:tc>
        <w:tc>
          <w:tcPr>
            <w:tcW w:w="884"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iCs/>
                <w:color w:val="000000"/>
                <w:sz w:val="24"/>
                <w:lang w:bidi="hi-IN"/>
              </w:rPr>
              <w:t>1</w:t>
            </w: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2</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r>
      <w:tr w:rsidR="00A746F1" w:rsidRPr="00A746F1" w:rsidTr="00A746F1">
        <w:trPr>
          <w:trHeight w:val="415"/>
        </w:trPr>
        <w:tc>
          <w:tcPr>
            <w:tcW w:w="595" w:type="dxa"/>
            <w:vAlign w:val="center"/>
          </w:tcPr>
          <w:p w:rsidR="00F050C7" w:rsidRPr="00A746F1" w:rsidRDefault="00F050C7" w:rsidP="00E07F4F">
            <w:pPr>
              <w:widowControl w:val="0"/>
              <w:spacing w:before="20" w:after="80"/>
              <w:jc w:val="center"/>
              <w:rPr>
                <w:rFonts w:ascii="Times New Roman" w:hAnsi="Times New Roman"/>
                <w:b/>
                <w:color w:val="000000"/>
                <w:sz w:val="24"/>
              </w:rPr>
            </w:pPr>
            <w:r w:rsidRPr="00A746F1">
              <w:rPr>
                <w:rFonts w:ascii="Times New Roman" w:hAnsi="Times New Roman"/>
                <w:b/>
                <w:color w:val="000000"/>
                <w:sz w:val="24"/>
              </w:rPr>
              <w:t>7</w:t>
            </w:r>
          </w:p>
        </w:tc>
        <w:tc>
          <w:tcPr>
            <w:tcW w:w="909"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Động lực học chất điểm</w:t>
            </w:r>
          </w:p>
        </w:tc>
        <w:tc>
          <w:tcPr>
            <w:tcW w:w="1152" w:type="dxa"/>
            <w:vAlign w:val="center"/>
          </w:tcPr>
          <w:p w:rsidR="00F050C7" w:rsidRPr="00A746F1" w:rsidRDefault="00F050C7" w:rsidP="00E07F4F">
            <w:pPr>
              <w:widowControl w:val="0"/>
              <w:spacing w:before="20" w:after="80"/>
              <w:jc w:val="both"/>
              <w:rPr>
                <w:rFonts w:ascii="Times New Roman" w:hAnsi="Times New Roman"/>
                <w:bCs/>
                <w:color w:val="000000"/>
                <w:sz w:val="24"/>
              </w:rPr>
            </w:pPr>
            <w:r w:rsidRPr="00A746F1">
              <w:rPr>
                <w:rFonts w:ascii="Times New Roman" w:hAnsi="Times New Roman"/>
                <w:color w:val="000000"/>
                <w:sz w:val="24"/>
              </w:rPr>
              <w:t>2.4. Lực đàn hồi của lò xo. Định luật Húc; Lực ma sát;  Thực hành xác định hệ số ma sát;  Lực hướng tâm.</w:t>
            </w:r>
          </w:p>
        </w:tc>
        <w:tc>
          <w:tcPr>
            <w:tcW w:w="4104" w:type="dxa"/>
          </w:tcPr>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Nhận biết:</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color w:val="000000"/>
                <w:sz w:val="24"/>
              </w:rPr>
              <w:t>-</w:t>
            </w:r>
            <w:r w:rsidRPr="00A746F1">
              <w:rPr>
                <w:rFonts w:ascii="Times New Roman" w:hAnsi="Times New Roman"/>
                <w:color w:val="000000"/>
                <w:sz w:val="24"/>
                <w:lang w:val="nl-NL"/>
              </w:rPr>
              <w:t xml:space="preserve"> Nêu được ví dụ về lực đàn hồi và những đặc điểm của lực đàn hồi của lò xo (điểm đặt, hướng).</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rPr>
              <w:t>-</w:t>
            </w:r>
            <w:r w:rsidRPr="00A746F1">
              <w:rPr>
                <w:rFonts w:ascii="Times New Roman" w:hAnsi="Times New Roman"/>
                <w:color w:val="000000"/>
                <w:lang w:val="nl-NL"/>
              </w:rPr>
              <w:t xml:space="preserve"> Phát biểu được định luật Húc và viết hệ thức của định luật này đối với độ biến dạng của lò xo.</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Viết được công thức xác định lực ma sát trượt và nêu được đặc điểm của lực ma sát trượt.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ml:space="preserve">- Nêu được lực hướng tâm trong chuyển động tròn đều là hợp lực  tác dụng lên vật và viết được công thức: </w:t>
            </w:r>
            <w:r w:rsidRPr="00A746F1">
              <w:rPr>
                <w:rFonts w:ascii="Times New Roman" w:hAnsi="Times New Roman"/>
                <w:i/>
                <w:iCs/>
                <w:color w:val="000000"/>
                <w:lang w:val="nl-NL"/>
              </w:rPr>
              <w:t>F</w:t>
            </w:r>
            <w:r w:rsidRPr="00A746F1">
              <w:rPr>
                <w:rFonts w:ascii="Times New Roman" w:hAnsi="Times New Roman"/>
                <w:color w:val="000000"/>
                <w:position w:val="-12"/>
                <w:lang w:val="nl-NL"/>
              </w:rPr>
              <w:object w:dxaOrig="240" w:dyaOrig="360">
                <v:shape id="_x0000_i1028" type="#_x0000_t75" style="width:11.55pt;height:18.35pt" o:ole="">
                  <v:imagedata r:id="rId11" o:title=""/>
                </v:shape>
                <o:OLEObject Type="Embed" ProgID="Equation.DSMT4" ShapeID="_x0000_i1028" DrawAspect="Content" ObjectID="_1698260705" r:id="rId12"/>
              </w:object>
            </w:r>
            <w:r w:rsidRPr="00A746F1">
              <w:rPr>
                <w:rFonts w:ascii="Times New Roman" w:hAnsi="Times New Roman"/>
                <w:color w:val="000000"/>
                <w:lang w:val="nl-NL"/>
              </w:rPr>
              <w:t xml:space="preserve">= </w:t>
            </w:r>
            <w:r w:rsidRPr="00A746F1">
              <w:rPr>
                <w:rFonts w:ascii="Times New Roman" w:hAnsi="Times New Roman"/>
                <w:color w:val="000000"/>
                <w:position w:val="-20"/>
                <w:lang w:val="nl-NL"/>
              </w:rPr>
              <w:object w:dxaOrig="520" w:dyaOrig="639">
                <v:shape id="_x0000_i1029" type="#_x0000_t75" style="width:25.8pt;height:31.9pt" o:ole="">
                  <v:imagedata r:id="rId13" o:title=""/>
                </v:shape>
                <o:OLEObject Type="Embed" ProgID="Equation.DSMT4" ShapeID="_x0000_i1029" DrawAspect="Content" ObjectID="_1698260706" r:id="rId14"/>
              </w:object>
            </w:r>
            <w:r w:rsidRPr="00A746F1">
              <w:rPr>
                <w:rFonts w:ascii="Times New Roman" w:hAnsi="Times New Roman"/>
                <w:color w:val="000000"/>
                <w:lang w:val="nl-NL"/>
              </w:rPr>
              <w:t xml:space="preserve"> = </w:t>
            </w:r>
            <w:r w:rsidRPr="00A746F1">
              <w:rPr>
                <w:rFonts w:ascii="Times New Roman" w:hAnsi="Times New Roman"/>
                <w:i/>
                <w:iCs/>
                <w:color w:val="000000"/>
                <w:lang w:val="nl-NL"/>
              </w:rPr>
              <w:t>m</w:t>
            </w:r>
            <w:r w:rsidRPr="00A746F1">
              <w:rPr>
                <w:rFonts w:ascii="Times New Roman" w:hAnsi="Times New Roman"/>
                <w:i/>
                <w:iCs/>
                <w:color w:val="000000"/>
                <w:lang w:val="nl-NL"/>
              </w:rPr>
              <w:sym w:font="Symbol" w:char="F077"/>
            </w:r>
            <w:r w:rsidRPr="00A746F1">
              <w:rPr>
                <w:rFonts w:ascii="Times New Roman" w:hAnsi="Times New Roman"/>
                <w:color w:val="000000"/>
                <w:vertAlign w:val="superscript"/>
                <w:lang w:val="nl-NL"/>
              </w:rPr>
              <w:t>2</w:t>
            </w:r>
            <w:r w:rsidRPr="00A746F1">
              <w:rPr>
                <w:rFonts w:ascii="Times New Roman" w:hAnsi="Times New Roman"/>
                <w:i/>
                <w:iCs/>
                <w:color w:val="000000"/>
                <w:lang w:val="nl-NL"/>
              </w:rPr>
              <w:t>r</w:t>
            </w:r>
            <w:r w:rsidRPr="00A746F1">
              <w:rPr>
                <w:rFonts w:ascii="Times New Roman" w:hAnsi="Times New Roman"/>
                <w:color w:val="000000"/>
                <w:lang w:val="nl-NL"/>
              </w:rPr>
              <w: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b/>
                <w:bCs/>
                <w:color w:val="000000"/>
                <w:lang w:val="nl-NL"/>
              </w:rPr>
              <w:t>Thông hiểu:</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lực đàn hồi của lò xo.</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lực ma sát trượt.</w:t>
            </w:r>
          </w:p>
          <w:p w:rsidR="00F050C7" w:rsidRPr="00A746F1" w:rsidRDefault="00F050C7" w:rsidP="00E07F4F">
            <w:pPr>
              <w:pStyle w:val="bang"/>
              <w:widowControl w:val="0"/>
              <w:spacing w:before="20" w:line="240" w:lineRule="auto"/>
              <w:rPr>
                <w:rFonts w:ascii="Times New Roman" w:hAnsi="Times New Roman"/>
                <w:color w:val="000000"/>
                <w:lang w:val="nl-NL"/>
              </w:rPr>
            </w:pPr>
            <w:r w:rsidRPr="00A746F1">
              <w:rPr>
                <w:rFonts w:ascii="Times New Roman" w:hAnsi="Times New Roman"/>
                <w:color w:val="000000"/>
                <w:lang w:val="nl-NL"/>
              </w:rPr>
              <w:t>- Xác định được lực hướng tâm tác dụng lên vật chuyển động tròn đều.</w:t>
            </w:r>
          </w:p>
          <w:p w:rsidR="00F050C7" w:rsidRPr="00A746F1" w:rsidRDefault="00F050C7" w:rsidP="00E07F4F">
            <w:pPr>
              <w:widowControl w:val="0"/>
              <w:spacing w:before="20" w:after="80"/>
              <w:jc w:val="both"/>
              <w:rPr>
                <w:rFonts w:ascii="Times New Roman" w:hAnsi="Times New Roman"/>
                <w:color w:val="000000"/>
                <w:sz w:val="24"/>
              </w:rPr>
            </w:pPr>
            <w:r w:rsidRPr="00A746F1">
              <w:rPr>
                <w:rFonts w:ascii="Times New Roman" w:hAnsi="Times New Roman"/>
                <w:b/>
                <w:bCs/>
                <w:color w:val="000000"/>
                <w:sz w:val="24"/>
              </w:rPr>
              <w:t>Vận dụng:</w:t>
            </w:r>
          </w:p>
          <w:p w:rsidR="00F050C7" w:rsidRPr="00A746F1" w:rsidRDefault="00F050C7" w:rsidP="00E07F4F">
            <w:pPr>
              <w:widowControl w:val="0"/>
              <w:tabs>
                <w:tab w:val="left" w:pos="1418"/>
              </w:tabs>
              <w:spacing w:before="20" w:after="80"/>
              <w:jc w:val="both"/>
              <w:rPr>
                <w:rFonts w:ascii="Times New Roman" w:hAnsi="Times New Roman"/>
                <w:bCs/>
                <w:color w:val="000000"/>
                <w:sz w:val="24"/>
                <w:lang w:val="nl-NL"/>
              </w:rPr>
            </w:pPr>
            <w:r w:rsidRPr="00A746F1">
              <w:rPr>
                <w:rFonts w:ascii="Times New Roman" w:hAnsi="Times New Roman"/>
                <w:color w:val="000000"/>
                <w:sz w:val="24"/>
                <w:lang w:val="nl-NL"/>
              </w:rPr>
              <w:t>- Vận dụng được định luật Húc để giải được bài tập đơn giản về sự biến dạng của lò xo.</w:t>
            </w:r>
          </w:p>
          <w:p w:rsidR="00F050C7" w:rsidRPr="00A746F1" w:rsidRDefault="00F050C7" w:rsidP="00E07F4F">
            <w:pPr>
              <w:widowControl w:val="0"/>
              <w:tabs>
                <w:tab w:val="left" w:pos="1418"/>
              </w:tabs>
              <w:spacing w:before="20" w:after="80"/>
              <w:jc w:val="both"/>
              <w:rPr>
                <w:rFonts w:ascii="Times New Roman" w:hAnsi="Times New Roman"/>
                <w:bCs/>
                <w:color w:val="000000"/>
                <w:sz w:val="24"/>
                <w:lang w:val="nl-NL"/>
              </w:rPr>
            </w:pPr>
            <w:r w:rsidRPr="00A746F1">
              <w:rPr>
                <w:rFonts w:ascii="Times New Roman" w:hAnsi="Times New Roman"/>
                <w:color w:val="000000"/>
                <w:sz w:val="24"/>
                <w:lang w:val="nl-NL"/>
              </w:rPr>
              <w:t>- Vận dụng được công thức tính lực ma sát trượt để giải được các bài tập đơn giản.</w:t>
            </w:r>
          </w:p>
          <w:p w:rsidR="00F050C7" w:rsidRPr="00A746F1" w:rsidRDefault="00F050C7" w:rsidP="00E07F4F">
            <w:pPr>
              <w:widowControl w:val="0"/>
              <w:spacing w:before="20" w:after="80"/>
              <w:jc w:val="both"/>
              <w:rPr>
                <w:rFonts w:ascii="Times New Roman" w:hAnsi="Times New Roman"/>
                <w:color w:val="000000"/>
                <w:sz w:val="24"/>
                <w:lang w:val="nl-NL"/>
              </w:rPr>
            </w:pPr>
            <w:r w:rsidRPr="00A746F1">
              <w:rPr>
                <w:rFonts w:ascii="Times New Roman" w:hAnsi="Times New Roman"/>
                <w:color w:val="000000"/>
                <w:sz w:val="24"/>
                <w:lang w:val="nl-NL"/>
              </w:rPr>
              <w:t>- Xác định được lực hướng tâm và giải được bài toán về chuyển động tròn đều khi vật chịu tác dụng của một hoặc hai lực.</w:t>
            </w:r>
          </w:p>
          <w:p w:rsidR="00F050C7" w:rsidRPr="00A746F1" w:rsidRDefault="00F050C7" w:rsidP="00E07F4F">
            <w:pPr>
              <w:widowControl w:val="0"/>
              <w:spacing w:before="20" w:after="80"/>
              <w:jc w:val="both"/>
              <w:rPr>
                <w:rFonts w:ascii="Times New Roman" w:hAnsi="Times New Roman"/>
                <w:bCs/>
                <w:color w:val="000000"/>
                <w:sz w:val="24"/>
                <w:lang w:val="nl-NL"/>
              </w:rPr>
            </w:pPr>
            <w:r w:rsidRPr="00A746F1">
              <w:rPr>
                <w:rFonts w:ascii="Times New Roman" w:hAnsi="Times New Roman"/>
                <w:b/>
                <w:color w:val="000000"/>
                <w:sz w:val="24"/>
                <w:lang w:val="nl-NL"/>
              </w:rPr>
              <w:t>Vận dụng cao:</w:t>
            </w:r>
          </w:p>
          <w:p w:rsidR="00F050C7" w:rsidRPr="00A746F1" w:rsidRDefault="00F050C7" w:rsidP="00E07F4F">
            <w:pPr>
              <w:widowControl w:val="0"/>
              <w:spacing w:before="20" w:after="80"/>
              <w:jc w:val="both"/>
              <w:rPr>
                <w:rFonts w:ascii="Times New Roman" w:hAnsi="Times New Roman"/>
                <w:bCs/>
                <w:color w:val="000000"/>
                <w:sz w:val="24"/>
                <w:lang w:val="nl-NL"/>
              </w:rPr>
            </w:pPr>
            <w:r w:rsidRPr="00A746F1">
              <w:rPr>
                <w:rFonts w:ascii="Times New Roman" w:hAnsi="Times New Roman"/>
                <w:bCs/>
                <w:color w:val="000000"/>
                <w:sz w:val="24"/>
                <w:lang w:val="nl-NL"/>
              </w:rPr>
              <w:t xml:space="preserve">- Vận dụng để giải được các bài toán </w:t>
            </w:r>
            <w:r w:rsidRPr="00A746F1">
              <w:rPr>
                <w:rFonts w:ascii="Times New Roman" w:hAnsi="Times New Roman"/>
                <w:bCs/>
                <w:color w:val="000000"/>
                <w:sz w:val="24"/>
                <w:lang w:val="nl-NL"/>
              </w:rPr>
              <w:lastRenderedPageBreak/>
              <w:t>nâng cao về các lực cơ học: Lực đàn hồi của lò xo; lực ma sát; lực hướng tâm.</w:t>
            </w:r>
          </w:p>
        </w:tc>
        <w:tc>
          <w:tcPr>
            <w:tcW w:w="77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color w:val="000000"/>
                <w:sz w:val="24"/>
              </w:rPr>
              <w:lastRenderedPageBreak/>
              <w:t>3</w:t>
            </w:r>
          </w:p>
        </w:tc>
        <w:tc>
          <w:tcPr>
            <w:tcW w:w="884"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iCs/>
                <w:color w:val="000000"/>
                <w:sz w:val="24"/>
                <w:lang w:bidi="hi-IN"/>
              </w:rPr>
              <w:t>2</w:t>
            </w:r>
          </w:p>
        </w:tc>
        <w:tc>
          <w:tcPr>
            <w:tcW w:w="737" w:type="dxa"/>
            <w:vAlign w:val="center"/>
          </w:tcPr>
          <w:p w:rsidR="00F050C7" w:rsidRPr="00A746F1" w:rsidRDefault="00F050C7" w:rsidP="00E07F4F">
            <w:pPr>
              <w:widowControl w:val="0"/>
              <w:spacing w:before="20" w:after="80"/>
              <w:jc w:val="center"/>
              <w:rPr>
                <w:rFonts w:ascii="Times New Roman" w:hAnsi="Times New Roman"/>
                <w:bCs/>
                <w:color w:val="000000"/>
                <w:sz w:val="24"/>
              </w:rPr>
            </w:pPr>
            <w:r w:rsidRPr="00A746F1">
              <w:rPr>
                <w:rFonts w:ascii="Times New Roman" w:hAnsi="Times New Roman"/>
                <w:bCs/>
                <w:color w:val="000000"/>
                <w:sz w:val="24"/>
              </w:rPr>
              <w:t>2</w:t>
            </w:r>
          </w:p>
        </w:tc>
        <w:tc>
          <w:tcPr>
            <w:tcW w:w="1097" w:type="dxa"/>
            <w:vAlign w:val="center"/>
          </w:tcPr>
          <w:p w:rsidR="00F050C7" w:rsidRPr="00A746F1" w:rsidRDefault="00F050C7" w:rsidP="00E07F4F">
            <w:pPr>
              <w:widowControl w:val="0"/>
              <w:spacing w:before="20" w:after="80"/>
              <w:jc w:val="center"/>
              <w:rPr>
                <w:rFonts w:ascii="Times New Roman" w:hAnsi="Times New Roman"/>
                <w:bCs/>
                <w:color w:val="000000"/>
                <w:sz w:val="24"/>
              </w:rPr>
            </w:pPr>
          </w:p>
        </w:tc>
      </w:tr>
    </w:tbl>
    <w:p w:rsidR="00F050C7" w:rsidRDefault="00A746F1" w:rsidP="00F050C7">
      <w:pPr>
        <w:widowControl w:val="0"/>
        <w:spacing w:before="20" w:after="80"/>
        <w:rPr>
          <w:rFonts w:ascii="Times New Roman" w:hAnsi="Times New Roman"/>
          <w:color w:val="000000"/>
          <w:sz w:val="24"/>
        </w:rPr>
      </w:pPr>
      <w:r>
        <w:rPr>
          <w:rFonts w:ascii="Times New Roman" w:hAnsi="Times New Roman"/>
          <w:color w:val="000000"/>
          <w:sz w:val="24"/>
        </w:rPr>
        <w:lastRenderedPageBreak/>
        <w:tab/>
      </w:r>
      <w:r>
        <w:rPr>
          <w:rFonts w:ascii="Times New Roman" w:hAnsi="Times New Roman"/>
          <w:color w:val="000000"/>
          <w:sz w:val="24"/>
        </w:rPr>
        <w:tab/>
      </w:r>
    </w:p>
    <w:p w:rsidR="00A746F1" w:rsidRDefault="00A746F1"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Default="00E07F4F" w:rsidP="00F050C7">
      <w:pPr>
        <w:widowControl w:val="0"/>
        <w:spacing w:before="20" w:after="80"/>
        <w:rPr>
          <w:rFonts w:ascii="Times New Roman" w:hAnsi="Times New Roman"/>
          <w:color w:val="000000"/>
          <w:sz w:val="24"/>
        </w:rPr>
      </w:pPr>
    </w:p>
    <w:p w:rsidR="00E07F4F" w:rsidRPr="00A746F1" w:rsidRDefault="00E07F4F" w:rsidP="00F050C7">
      <w:pPr>
        <w:widowControl w:val="0"/>
        <w:spacing w:before="20" w:after="80"/>
        <w:rPr>
          <w:rFonts w:ascii="Times New Roman" w:hAnsi="Times New Roman"/>
          <w:color w:val="000000"/>
          <w:sz w:val="24"/>
        </w:rPr>
      </w:pPr>
    </w:p>
    <w:p w:rsidR="00F050C7" w:rsidRPr="00F050C7" w:rsidRDefault="00A746F1" w:rsidP="00F050C7">
      <w:pPr>
        <w:widowControl w:val="0"/>
        <w:spacing w:before="20" w:after="80"/>
        <w:rPr>
          <w:rFonts w:ascii="Times New Roman" w:hAnsi="Times New Roman"/>
          <w:b/>
          <w:color w:val="000000"/>
          <w:sz w:val="26"/>
          <w:szCs w:val="26"/>
        </w:rPr>
      </w:pPr>
      <w:r w:rsidRPr="00A746F1">
        <w:rPr>
          <w:rFonts w:ascii="Times New Roman" w:hAnsi="Times New Roman"/>
          <w:noProof/>
          <w:sz w:val="24"/>
        </w:rPr>
        <mc:AlternateContent>
          <mc:Choice Requires="wps">
            <w:drawing>
              <wp:anchor distT="4294967294" distB="4294967294" distL="114300" distR="114300" simplePos="0" relativeHeight="251659264" behindDoc="0" locked="0" layoutInCell="1" allowOverlap="1" wp14:anchorId="6BACFA75" wp14:editId="66115CBA">
                <wp:simplePos x="0" y="0"/>
                <wp:positionH relativeFrom="column">
                  <wp:posOffset>2559962</wp:posOffset>
                </wp:positionH>
                <wp:positionV relativeFrom="paragraph">
                  <wp:posOffset>133875</wp:posOffset>
                </wp:positionV>
                <wp:extent cx="178816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8816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75C1C7D"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1.55pt,10.55pt" to="342.3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" strokeweight=".5pt">
                <v:stroke joinstyle="miter"/>
                <o:lock v:ext="edit" shapetype="f"/>
              </v:line>
            </w:pict>
          </mc:Fallback>
        </mc:AlternateContent>
      </w:r>
    </w:p>
    <w:p w:rsidR="0052195C" w:rsidRPr="00F050C7" w:rsidRDefault="0052195C" w:rsidP="00AE74DC">
      <w:pPr>
        <w:jc w:val="both"/>
        <w:rPr>
          <w:rFonts w:ascii="Times New Roman" w:hAnsi="Times New Roman"/>
          <w:sz w:val="26"/>
          <w:szCs w:val="26"/>
        </w:rPr>
      </w:pPr>
      <w:r w:rsidRPr="00F050C7">
        <w:rPr>
          <w:rFonts w:ascii="Times New Roman" w:hAnsi="Times New Roman"/>
          <w:sz w:val="26"/>
          <w:szCs w:val="26"/>
        </w:rPr>
        <w:lastRenderedPageBreak/>
        <w:t>SỞ GIÁO DỤC &amp; ĐÀO TẠO TIỀN GIANG</w:t>
      </w:r>
      <w:r w:rsidRPr="00F050C7">
        <w:rPr>
          <w:rFonts w:ascii="Times New Roman" w:hAnsi="Times New Roman"/>
          <w:sz w:val="26"/>
          <w:szCs w:val="26"/>
        </w:rPr>
        <w:tab/>
      </w:r>
      <w:r w:rsidRPr="00F050C7">
        <w:rPr>
          <w:rFonts w:ascii="Times New Roman" w:hAnsi="Times New Roman"/>
          <w:sz w:val="26"/>
          <w:szCs w:val="26"/>
        </w:rPr>
        <w:tab/>
        <w:t>ĐỀ KIỂM TRA  GIỮA HKI</w:t>
      </w:r>
    </w:p>
    <w:p w:rsidR="0052195C" w:rsidRPr="00F050C7" w:rsidRDefault="0052195C" w:rsidP="00AE74DC">
      <w:pPr>
        <w:jc w:val="both"/>
        <w:rPr>
          <w:rFonts w:ascii="Times New Roman" w:hAnsi="Times New Roman"/>
          <w:sz w:val="26"/>
          <w:szCs w:val="26"/>
        </w:rPr>
      </w:pPr>
      <w:r w:rsidRPr="00F050C7">
        <w:rPr>
          <w:rFonts w:ascii="Times New Roman" w:hAnsi="Times New Roman"/>
          <w:sz w:val="26"/>
          <w:szCs w:val="26"/>
        </w:rPr>
        <w:t>TRƯỜNG THPT NAM KỲ KHỞI NGHĨA</w:t>
      </w:r>
      <w:r w:rsidRPr="00F050C7">
        <w:rPr>
          <w:rFonts w:ascii="Times New Roman" w:hAnsi="Times New Roman"/>
          <w:sz w:val="26"/>
          <w:szCs w:val="26"/>
        </w:rPr>
        <w:tab/>
      </w:r>
      <w:r w:rsidRPr="00F050C7">
        <w:rPr>
          <w:rFonts w:ascii="Times New Roman" w:hAnsi="Times New Roman"/>
          <w:sz w:val="26"/>
          <w:szCs w:val="26"/>
        </w:rPr>
        <w:tab/>
        <w:t>NĂM HỌC 2021 - 2022</w:t>
      </w:r>
    </w:p>
    <w:p w:rsidR="0052195C" w:rsidRPr="00F050C7" w:rsidRDefault="0052195C" w:rsidP="00AE74DC">
      <w:pPr>
        <w:jc w:val="both"/>
        <w:rPr>
          <w:rFonts w:ascii="Times New Roman" w:hAnsi="Times New Roman"/>
          <w:sz w:val="26"/>
          <w:szCs w:val="26"/>
        </w:rPr>
      </w:pPr>
      <w:r w:rsidRPr="00F050C7">
        <w:rPr>
          <w:rFonts w:ascii="Times New Roman" w:hAnsi="Times New Roman"/>
          <w:sz w:val="26"/>
          <w:szCs w:val="26"/>
        </w:rPr>
        <w:tab/>
      </w:r>
      <w:r w:rsidRPr="00F050C7">
        <w:rPr>
          <w:rFonts w:ascii="Times New Roman" w:hAnsi="Times New Roman"/>
          <w:b/>
          <w:sz w:val="26"/>
          <w:szCs w:val="26"/>
        </w:rPr>
        <w:t>ĐỀ THI CHÍNH THỨC</w:t>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t>Môn: Vật lý – Khối 10</w:t>
      </w:r>
    </w:p>
    <w:p w:rsidR="0052195C" w:rsidRPr="00F050C7" w:rsidRDefault="0052195C" w:rsidP="00AE74DC">
      <w:pPr>
        <w:jc w:val="both"/>
        <w:rPr>
          <w:rFonts w:ascii="Times New Roman" w:hAnsi="Times New Roman"/>
          <w:sz w:val="26"/>
          <w:szCs w:val="26"/>
        </w:rPr>
      </w:pPr>
      <w:r w:rsidRPr="00F050C7">
        <w:rPr>
          <w:rFonts w:ascii="Times New Roman" w:hAnsi="Times New Roman"/>
          <w:i/>
          <w:sz w:val="26"/>
          <w:szCs w:val="26"/>
        </w:rPr>
        <w:t xml:space="preserve">                  </w:t>
      </w:r>
      <w:r w:rsidRPr="00F050C7">
        <w:rPr>
          <w:rFonts w:ascii="Times New Roman" w:hAnsi="Times New Roman"/>
          <w:sz w:val="26"/>
          <w:szCs w:val="26"/>
        </w:rPr>
        <w:t>( Đề có 2 trang )</w:t>
      </w:r>
      <w:r w:rsidRPr="00F050C7">
        <w:rPr>
          <w:rFonts w:ascii="Times New Roman" w:hAnsi="Times New Roman"/>
          <w:i/>
          <w:sz w:val="26"/>
          <w:szCs w:val="26"/>
        </w:rPr>
        <w:t xml:space="preserve">                                            </w:t>
      </w:r>
      <w:r w:rsidRPr="00F050C7">
        <w:rPr>
          <w:rFonts w:ascii="Times New Roman" w:hAnsi="Times New Roman"/>
          <w:i/>
          <w:sz w:val="26"/>
          <w:szCs w:val="26"/>
        </w:rPr>
        <w:tab/>
        <w:t>Ngày kiểm tra:  23/11/2021</w:t>
      </w:r>
    </w:p>
    <w:p w:rsidR="0052195C" w:rsidRPr="00F050C7" w:rsidRDefault="0052195C" w:rsidP="00AE74DC">
      <w:pPr>
        <w:jc w:val="both"/>
        <w:rPr>
          <w:rFonts w:ascii="Times New Roman" w:hAnsi="Times New Roman"/>
          <w:sz w:val="26"/>
          <w:szCs w:val="26"/>
        </w:rPr>
      </w:pP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r>
      <w:r w:rsidRPr="00F050C7">
        <w:rPr>
          <w:rFonts w:ascii="Times New Roman" w:hAnsi="Times New Roman"/>
          <w:sz w:val="26"/>
          <w:szCs w:val="26"/>
        </w:rPr>
        <w:tab/>
        <w:t>Thời gian làm bài: 45 phút</w:t>
      </w:r>
    </w:p>
    <w:p w:rsidR="0052195C" w:rsidRPr="00F050C7" w:rsidRDefault="0052195C" w:rsidP="00AE74DC">
      <w:pPr>
        <w:jc w:val="both"/>
        <w:rPr>
          <w:rFonts w:ascii="Times New Roman" w:hAnsi="Times New Roman"/>
          <w:sz w:val="26"/>
          <w:szCs w:val="26"/>
        </w:rPr>
      </w:pPr>
      <w:r w:rsidRPr="00F050C7">
        <w:rPr>
          <w:rFonts w:ascii="Times New Roman" w:hAnsi="Times New Roman"/>
          <w:sz w:val="26"/>
          <w:szCs w:val="26"/>
        </w:rPr>
        <w: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1</w:t>
      </w:r>
      <w:r w:rsidRPr="00F050C7">
        <w:rPr>
          <w:rFonts w:ascii="Times New Roman" w:hAnsi="Times New Roman"/>
          <w:color w:val="000000" w:themeColor="text1"/>
          <w:sz w:val="26"/>
          <w:szCs w:val="26"/>
        </w:rPr>
        <w:t xml:space="preserve">. Chuyển động cơ là: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A.Sự thay đổi hướng của vật này so với vật khác theo thời gian.</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Sự thay đổi chiều của vật này so với vật khác theo thời gian.</w:t>
      </w:r>
      <w:r w:rsidRPr="00F050C7">
        <w:rPr>
          <w:rFonts w:ascii="Times New Roman" w:hAnsi="Times New Roman"/>
          <w:color w:val="000000" w:themeColor="text1"/>
          <w:sz w:val="26"/>
          <w:szCs w:val="26"/>
        </w:rPr>
        <w:tab/>
        <w:t xml:space="preserve">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Sự thay đổi vị trí của vật này so với vật khác theo thời gian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Sự thay đổi phương của vật này so với vật khác theo thời gian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2.</w:t>
      </w:r>
      <w:r w:rsidRPr="00F050C7">
        <w:rPr>
          <w:rFonts w:ascii="Times New Roman" w:hAnsi="Times New Roman"/>
          <w:color w:val="000000" w:themeColor="text1"/>
          <w:sz w:val="26"/>
          <w:szCs w:val="26"/>
        </w:rPr>
        <w:t xml:space="preserve"> Hãy chọn câu đúng.</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Hệ quy chiếu bao gồm vật làm mốc, hệ toạ độ, mốc thời gian.</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Hệ quy chiếu bao gồm hệ toạ độ, mốc thời gian và đồng hồ.</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Hệ quy chiếu bao gồm vật làm mốc, mốc thời gian và đồng hồ.</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Hệ quy chiếu bao gồm vật làm mốc, hệ toạ độ, mốc thời gian và đồng hồ.</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3</w:t>
      </w:r>
      <w:r w:rsidRPr="00F050C7">
        <w:rPr>
          <w:rFonts w:ascii="Times New Roman" w:hAnsi="Times New Roman"/>
          <w:color w:val="000000" w:themeColor="text1"/>
          <w:sz w:val="26"/>
          <w:szCs w:val="26"/>
        </w:rPr>
        <w:t xml:space="preserve">. Chọn đáp án </w:t>
      </w:r>
      <w:r w:rsidRPr="00F050C7">
        <w:rPr>
          <w:rFonts w:ascii="Times New Roman" w:hAnsi="Times New Roman"/>
          <w:b/>
          <w:bCs/>
          <w:i/>
          <w:iCs/>
          <w:color w:val="000000" w:themeColor="text1"/>
          <w:sz w:val="26"/>
          <w:szCs w:val="26"/>
        </w:rPr>
        <w:t>sai</w:t>
      </w:r>
      <w:r w:rsidRPr="00F050C7">
        <w:rPr>
          <w:rFonts w:ascii="Times New Roman" w:hAnsi="Times New Roman"/>
          <w:color w:val="000000" w:themeColor="text1"/>
          <w:sz w:val="26"/>
          <w:szCs w:val="26"/>
        </w:rPr>
        <w: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A.Trong chuyển động thẳng đều tốc độ trung bình trên mọi quãng đường là như nhau.</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Quãng đường đi được của chuyển động thẳng đều được tính bằng công thức:s =v.t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C. Trong chuyển động thẳng đều vận tốc được xác định bằng công thức: </w:t>
      </w:r>
      <w:r w:rsidRPr="00F050C7">
        <w:rPr>
          <w:rFonts w:ascii="Times New Roman" w:hAnsi="Times New Roman"/>
          <w:color w:val="000000" w:themeColor="text1"/>
          <w:position w:val="-12"/>
          <w:sz w:val="26"/>
          <w:szCs w:val="26"/>
        </w:rPr>
        <w:object w:dxaOrig="1040" w:dyaOrig="360">
          <v:shape id="_x0000_i1030" type="#_x0000_t75" style="width:51.6pt;height:18.35pt" o:ole="">
            <v:imagedata r:id="rId15" o:title=""/>
          </v:shape>
          <o:OLEObject Type="Embed" ProgID="Equation.DSMT4" ShapeID="_x0000_i1030" DrawAspect="Content" ObjectID="_1698260707" r:id="rId16"/>
        </w:object>
      </w:r>
      <w:r w:rsidRPr="00F050C7">
        <w:rPr>
          <w:rFonts w:ascii="Times New Roman" w:hAnsi="Times New Roman"/>
          <w:color w:val="000000" w:themeColor="text1"/>
          <w:sz w:val="26"/>
          <w:szCs w:val="26"/>
        </w:rPr>
        <w:t xml:space="preserve">.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Phương trình chuyển động của chuyển động thẳng đều là: x = x</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+vt.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 xml:space="preserve">Câu 4. </w:t>
      </w:r>
      <w:r w:rsidRPr="00F050C7">
        <w:rPr>
          <w:rFonts w:ascii="Times New Roman" w:hAnsi="Times New Roman"/>
          <w:bCs/>
          <w:color w:val="000000" w:themeColor="text1"/>
          <w:sz w:val="26"/>
          <w:szCs w:val="26"/>
        </w:rPr>
        <w:t xml:space="preserve">Một vật chuyển động thẳng đều với vận tốc v. Chọn trục toạ độ ox </w:t>
      </w:r>
      <w:r w:rsidRPr="00F050C7">
        <w:rPr>
          <w:rFonts w:ascii="Times New Roman" w:hAnsi="Times New Roman"/>
          <w:color w:val="000000" w:themeColor="text1"/>
          <w:sz w:val="26"/>
          <w:szCs w:val="26"/>
        </w:rPr>
        <w:t>có phương trùng với phương chuyển động, chiều dương là chiều chuyển động, gốc toạ độ O cách  vị  trí vật xuất phát một  khoảng OA = x</w:t>
      </w:r>
      <w:r w:rsidRPr="00F050C7">
        <w:rPr>
          <w:rFonts w:ascii="Times New Roman" w:hAnsi="Times New Roman"/>
          <w:color w:val="000000" w:themeColor="text1"/>
          <w:sz w:val="26"/>
          <w:szCs w:val="26"/>
          <w:vertAlign w:val="subscript"/>
        </w:rPr>
        <w:t xml:space="preserve">0 . </w:t>
      </w:r>
      <w:r w:rsidRPr="00F050C7">
        <w:rPr>
          <w:rFonts w:ascii="Times New Roman" w:hAnsi="Times New Roman"/>
          <w:color w:val="000000" w:themeColor="text1"/>
          <w:sz w:val="26"/>
          <w:szCs w:val="26"/>
        </w:rPr>
        <w:t>Phương trình chuyển động của vật là:</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A. </w:t>
      </w:r>
      <w:r w:rsidRPr="00F050C7">
        <w:rPr>
          <w:rFonts w:ascii="Times New Roman" w:hAnsi="Times New Roman"/>
          <w:color w:val="000000" w:themeColor="text1"/>
          <w:position w:val="-24"/>
          <w:sz w:val="26"/>
          <w:szCs w:val="26"/>
        </w:rPr>
        <w:object w:dxaOrig="1800" w:dyaOrig="620">
          <v:shape id="_x0000_i1031" type="#_x0000_t75" style="width:101.2pt;height:34.65pt" o:ole="">
            <v:imagedata r:id="rId17" o:title=""/>
          </v:shape>
          <o:OLEObject Type="Embed" ProgID="Equation.DSMT4" ShapeID="_x0000_i1031" DrawAspect="Content" ObjectID="_1698260708" r:id="rId18"/>
        </w:object>
      </w:r>
      <w:r w:rsidRPr="00F050C7">
        <w:rPr>
          <w:rFonts w:ascii="Times New Roman" w:hAnsi="Times New Roman"/>
          <w:color w:val="000000" w:themeColor="text1"/>
          <w:sz w:val="26"/>
          <w:szCs w:val="26"/>
        </w:rPr>
        <w:t>.</w:t>
      </w:r>
      <w:r w:rsidRPr="00F050C7">
        <w:rPr>
          <w:rFonts w:ascii="Times New Roman" w:hAnsi="Times New Roman"/>
          <w:color w:val="000000" w:themeColor="text1"/>
          <w:sz w:val="26"/>
          <w:szCs w:val="26"/>
        </w:rPr>
        <w:tab/>
        <w:t xml:space="preserve">               B. x = x</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+vt.</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C. </w:t>
      </w:r>
      <w:r w:rsidRPr="00F050C7">
        <w:rPr>
          <w:rFonts w:ascii="Times New Roman" w:hAnsi="Times New Roman"/>
          <w:color w:val="000000" w:themeColor="text1"/>
          <w:position w:val="-24"/>
          <w:sz w:val="26"/>
          <w:szCs w:val="26"/>
        </w:rPr>
        <w:object w:dxaOrig="1380" w:dyaOrig="620">
          <v:shape id="_x0000_i1032" type="#_x0000_t75" style="width:76.75pt;height:34.65pt" o:ole="">
            <v:imagedata r:id="rId19" o:title=""/>
          </v:shape>
          <o:OLEObject Type="Embed" ProgID="Equation.DSMT4" ShapeID="_x0000_i1032" DrawAspect="Content" ObjectID="_1698260709" r:id="rId20"/>
        </w:object>
      </w:r>
      <w:r w:rsidRPr="00F050C7">
        <w:rPr>
          <w:rFonts w:ascii="Times New Roman" w:hAnsi="Times New Roman"/>
          <w:color w:val="000000" w:themeColor="text1"/>
          <w:sz w:val="26"/>
          <w:szCs w:val="26"/>
        </w:rPr>
        <w:t>.</w:t>
      </w:r>
      <w:r w:rsidRPr="00F050C7">
        <w:rPr>
          <w:rFonts w:ascii="Times New Roman" w:hAnsi="Times New Roman"/>
          <w:color w:val="000000" w:themeColor="text1"/>
          <w:sz w:val="26"/>
          <w:szCs w:val="26"/>
        </w:rPr>
        <w:tab/>
        <w:t xml:space="preserve">                          D. </w:t>
      </w:r>
      <w:r w:rsidRPr="00F050C7">
        <w:rPr>
          <w:rFonts w:ascii="Times New Roman" w:hAnsi="Times New Roman"/>
          <w:color w:val="000000" w:themeColor="text1"/>
          <w:position w:val="-24"/>
          <w:sz w:val="26"/>
          <w:szCs w:val="26"/>
        </w:rPr>
        <w:object w:dxaOrig="1800" w:dyaOrig="620">
          <v:shape id="_x0000_i1033" type="#_x0000_t75" style="width:101.2pt;height:34.65pt" o:ole="">
            <v:imagedata r:id="rId21" o:title=""/>
          </v:shape>
          <o:OLEObject Type="Embed" ProgID="Equation.DSMT4" ShapeID="_x0000_i1033" DrawAspect="Content" ObjectID="_1698260710" r:id="rId22"/>
        </w:objec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5.</w:t>
      </w:r>
      <w:r w:rsidRPr="00F050C7">
        <w:rPr>
          <w:rFonts w:ascii="Times New Roman" w:hAnsi="Times New Roman"/>
          <w:color w:val="000000" w:themeColor="text1"/>
          <w:sz w:val="26"/>
          <w:szCs w:val="26"/>
        </w:rPr>
        <w:t xml:space="preserve"> Chuyển động thẳng nhanh dần đều đều là chuyển động: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Có quỹ đạo là đường thẳng,  độ lớn gia tốc tăng đều theo thời gian</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Có quỹ đạo là đường thẳng, quãng đường tăng đều theo thời gian</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Có quỹ đạo là đường thẳng, độ lớn vận tốc tức thời tăng đều theo thời gian</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Có quỹ đạo là đường thẳng, độ lớn vận tốc tức thời không đổi theo thời gian</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6</w:t>
      </w:r>
      <w:r w:rsidRPr="00F050C7">
        <w:rPr>
          <w:rFonts w:ascii="Times New Roman" w:hAnsi="Times New Roman"/>
          <w:color w:val="000000" w:themeColor="text1"/>
          <w:sz w:val="26"/>
          <w:szCs w:val="26"/>
        </w:rPr>
        <w:t>. Sự rơi tự do là</w:t>
      </w:r>
    </w:p>
    <w:p w:rsidR="0052195C" w:rsidRPr="00F050C7" w:rsidRDefault="0052195C" w:rsidP="00AE74DC">
      <w:pPr>
        <w:pStyle w:val="ListParagraph"/>
        <w:ind w:left="0"/>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Sự rơi chỉ dưới tác dụng của trọng lực.</w:t>
      </w:r>
    </w:p>
    <w:p w:rsidR="0052195C" w:rsidRPr="00F050C7" w:rsidRDefault="0052195C" w:rsidP="00AE74DC">
      <w:pPr>
        <w:pStyle w:val="ListParagraph"/>
        <w:ind w:left="0"/>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Sự rơi chỉ dưới tác dụng của trọng lực và lực nâng của không khí.</w:t>
      </w:r>
    </w:p>
    <w:p w:rsidR="0052195C" w:rsidRPr="00F050C7" w:rsidRDefault="0052195C" w:rsidP="00AE74DC">
      <w:pPr>
        <w:pStyle w:val="ListParagraph"/>
        <w:ind w:left="0"/>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Sự rơi chỉ dưới tác dụng của lực ma sát.</w:t>
      </w:r>
    </w:p>
    <w:p w:rsidR="0052195C" w:rsidRPr="00F050C7" w:rsidRDefault="0052195C" w:rsidP="00AE74DC">
      <w:pPr>
        <w:pStyle w:val="ListParagraph"/>
        <w:ind w:left="0"/>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Sự rơi không chịu sức hút của Trái Đất.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 xml:space="preserve">Câu 7. </w:t>
      </w:r>
      <w:r w:rsidRPr="00F050C7">
        <w:rPr>
          <w:rFonts w:ascii="Times New Roman" w:hAnsi="Times New Roman"/>
          <w:iCs/>
          <w:color w:val="000000" w:themeColor="text1"/>
          <w:sz w:val="26"/>
          <w:szCs w:val="26"/>
        </w:rPr>
        <w:t xml:space="preserve">Chọn </w:t>
      </w:r>
      <w:r w:rsidRPr="00F050C7">
        <w:rPr>
          <w:rFonts w:ascii="Times New Roman" w:hAnsi="Times New Roman"/>
          <w:b/>
          <w:iCs/>
          <w:color w:val="000000" w:themeColor="text1"/>
          <w:sz w:val="26"/>
          <w:szCs w:val="26"/>
        </w:rPr>
        <w:t>sai.</w:t>
      </w:r>
      <w:r w:rsidRPr="00F050C7">
        <w:rPr>
          <w:rFonts w:ascii="Times New Roman" w:hAnsi="Times New Roman"/>
          <w:iCs/>
          <w:color w:val="000000" w:themeColor="text1"/>
          <w:sz w:val="26"/>
          <w:szCs w:val="26"/>
        </w:rPr>
        <w:t xml:space="preserve"> Chu kỳ quay</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iCs/>
          <w:color w:val="000000" w:themeColor="text1"/>
          <w:sz w:val="26"/>
          <w:szCs w:val="26"/>
        </w:rPr>
        <w:t>A. Là số vòng quay được trong 1 giây</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iCs/>
          <w:color w:val="000000" w:themeColor="text1"/>
          <w:sz w:val="26"/>
          <w:szCs w:val="26"/>
        </w:rPr>
        <w:t>B. Là thời gian 1 điểm chuyển động quay được 1 vòng.</w:t>
      </w:r>
    </w:p>
    <w:p w:rsidR="0052195C" w:rsidRPr="00F050C7" w:rsidRDefault="0052195C" w:rsidP="00AE74DC">
      <w:pPr>
        <w:jc w:val="both"/>
        <w:rPr>
          <w:rFonts w:ascii="Times New Roman" w:hAnsi="Times New Roman"/>
          <w:iCs/>
          <w:color w:val="000000" w:themeColor="text1"/>
          <w:sz w:val="26"/>
          <w:szCs w:val="26"/>
        </w:rPr>
      </w:pPr>
      <w:r w:rsidRPr="00F050C7">
        <w:rPr>
          <w:rFonts w:ascii="Times New Roman" w:hAnsi="Times New Roman"/>
          <w:iCs/>
          <w:color w:val="000000" w:themeColor="text1"/>
          <w:sz w:val="26"/>
          <w:szCs w:val="26"/>
        </w:rPr>
        <w:t xml:space="preserve">C. Được tính bằng công thức T =  </w:t>
      </w:r>
      <w:r w:rsidRPr="00F050C7">
        <w:rPr>
          <w:rFonts w:ascii="Times New Roman" w:hAnsi="Times New Roman"/>
          <w:iCs/>
          <w:color w:val="000000" w:themeColor="text1"/>
          <w:position w:val="-24"/>
          <w:sz w:val="26"/>
          <w:szCs w:val="26"/>
        </w:rPr>
        <w:object w:dxaOrig="499" w:dyaOrig="660">
          <v:shape id="_x0000_i1034" type="#_x0000_t75" style="width:25.15pt;height:32.6pt" o:ole="">
            <v:imagedata r:id="rId23" o:title=""/>
          </v:shape>
          <o:OLEObject Type="Embed" ProgID="Equation.3" ShapeID="_x0000_i1034" DrawAspect="Content" ObjectID="_1698260711" r:id="rId24"/>
        </w:object>
      </w:r>
    </w:p>
    <w:p w:rsidR="0052195C" w:rsidRPr="00F050C7" w:rsidRDefault="0052195C" w:rsidP="00AE74DC">
      <w:pPr>
        <w:jc w:val="both"/>
        <w:rPr>
          <w:rFonts w:ascii="Times New Roman" w:hAnsi="Times New Roman"/>
          <w:iCs/>
          <w:color w:val="000000" w:themeColor="text1"/>
          <w:sz w:val="26"/>
          <w:szCs w:val="26"/>
        </w:rPr>
      </w:pPr>
      <w:r w:rsidRPr="00F050C7">
        <w:rPr>
          <w:rFonts w:ascii="Times New Roman" w:hAnsi="Times New Roman"/>
          <w:iCs/>
          <w:color w:val="000000" w:themeColor="text1"/>
          <w:sz w:val="26"/>
          <w:szCs w:val="26"/>
        </w:rPr>
        <w:lastRenderedPageBreak/>
        <w:t xml:space="preserve">D. Liên hệ với tần số bằng công thức T = </w:t>
      </w:r>
      <w:r w:rsidRPr="00F050C7">
        <w:rPr>
          <w:rFonts w:ascii="Times New Roman" w:hAnsi="Times New Roman"/>
          <w:iCs/>
          <w:color w:val="000000" w:themeColor="text1"/>
          <w:position w:val="-28"/>
          <w:sz w:val="26"/>
          <w:szCs w:val="26"/>
        </w:rPr>
        <w:object w:dxaOrig="279" w:dyaOrig="660">
          <v:shape id="_x0000_i1035" type="#_x0000_t75" style="width:14.25pt;height:32.6pt" o:ole="">
            <v:imagedata r:id="rId25" o:title=""/>
          </v:shape>
          <o:OLEObject Type="Embed" ProgID="Equation.3" ShapeID="_x0000_i1035" DrawAspect="Content" ObjectID="_1698260712" r:id="rId26"/>
        </w:object>
      </w:r>
      <w:r w:rsidRPr="00F050C7">
        <w:rPr>
          <w:rFonts w:ascii="Times New Roman" w:hAnsi="Times New Roman"/>
          <w:iCs/>
          <w:color w:val="000000" w:themeColor="text1"/>
          <w:sz w:val="26"/>
          <w:szCs w:val="26"/>
        </w:rPr>
        <w:t xml:space="preserve">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8.</w:t>
      </w:r>
      <w:r w:rsidRPr="00F050C7">
        <w:rPr>
          <w:rFonts w:ascii="Times New Roman" w:hAnsi="Times New Roman"/>
          <w:color w:val="000000" w:themeColor="text1"/>
          <w:sz w:val="26"/>
          <w:szCs w:val="26"/>
        </w:rPr>
        <w:t xml:space="preserve"> Một vật rơi tự do với vận tốc ban đầu v</w:t>
      </w:r>
      <w:r w:rsidRPr="00F050C7">
        <w:rPr>
          <w:rFonts w:ascii="Times New Roman" w:hAnsi="Times New Roman"/>
          <w:color w:val="000000" w:themeColor="text1"/>
          <w:sz w:val="26"/>
          <w:szCs w:val="26"/>
          <w:vertAlign w:val="subscript"/>
        </w:rPr>
        <w:t>o</w:t>
      </w:r>
      <w:r w:rsidRPr="00F050C7">
        <w:rPr>
          <w:rFonts w:ascii="Times New Roman" w:hAnsi="Times New Roman"/>
          <w:color w:val="000000" w:themeColor="text1"/>
          <w:sz w:val="26"/>
          <w:szCs w:val="26"/>
        </w:rPr>
        <w:t>=0. Bỏ qua lực cản của không khí. Công thức tính vận tốc của vật là:</w:t>
      </w:r>
    </w:p>
    <w:p w:rsidR="0052195C" w:rsidRPr="00F050C7" w:rsidRDefault="0052195C" w:rsidP="00AE74DC">
      <w:pPr>
        <w:pStyle w:val="ListParagraph"/>
        <w:ind w:left="0"/>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v = gt</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B. v =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 at</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C. v =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 gt</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D. v =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 gt</w:t>
      </w:r>
    </w:p>
    <w:p w:rsidR="0052195C" w:rsidRPr="00F050C7" w:rsidRDefault="0052195C" w:rsidP="00AE74DC">
      <w:pPr>
        <w:tabs>
          <w:tab w:val="left" w:pos="360"/>
        </w:tabs>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9.</w:t>
      </w:r>
      <w:r w:rsidRPr="00F050C7">
        <w:rPr>
          <w:rFonts w:ascii="Times New Roman" w:hAnsi="Times New Roman"/>
          <w:color w:val="000000" w:themeColor="text1"/>
          <w:sz w:val="26"/>
          <w:szCs w:val="26"/>
        </w:rPr>
        <w:t xml:space="preserve"> Độ lớn của gia tốc hướng tâm.</w:t>
      </w:r>
    </w:p>
    <w:p w:rsidR="0052195C" w:rsidRPr="00F050C7" w:rsidRDefault="0052195C" w:rsidP="00AE74DC">
      <w:pPr>
        <w:tabs>
          <w:tab w:val="left" w:pos="360"/>
        </w:tabs>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a</w:t>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vertAlign w:val="subscript"/>
        </w:rPr>
        <w:t xml:space="preserve">ht </w:t>
      </w:r>
      <w:r w:rsidRPr="00F050C7">
        <w:rPr>
          <w:rFonts w:ascii="Times New Roman" w:hAnsi="Times New Roman"/>
          <w:color w:val="000000" w:themeColor="text1"/>
          <w:sz w:val="26"/>
          <w:szCs w:val="26"/>
        </w:rPr>
        <w:t>= r</w:t>
      </w:r>
      <w:r w:rsidRPr="00F050C7">
        <w:rPr>
          <w:rFonts w:ascii="Times New Roman" w:hAnsi="Times New Roman"/>
          <w:color w:val="000000" w:themeColor="text1"/>
          <w:position w:val="-6"/>
          <w:sz w:val="26"/>
          <w:szCs w:val="26"/>
        </w:rPr>
        <w:object w:dxaOrig="320" w:dyaOrig="320">
          <v:shape id="_x0000_i1036" type="#_x0000_t75" style="width:15.6pt;height:15.6pt" o:ole="">
            <v:imagedata r:id="rId27" o:title=""/>
          </v:shape>
          <o:OLEObject Type="Embed" ProgID="Equation.DSMT4" ShapeID="_x0000_i1036" DrawAspect="Content" ObjectID="_1698260713" r:id="rId28"/>
        </w:object>
      </w:r>
      <w:r w:rsidRPr="00F050C7">
        <w:rPr>
          <w:rFonts w:ascii="Times New Roman" w:hAnsi="Times New Roman"/>
          <w:color w:val="000000" w:themeColor="text1"/>
          <w:sz w:val="26"/>
          <w:szCs w:val="26"/>
        </w:rPr>
        <w:t xml:space="preserve">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B. a</w:t>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vertAlign w:val="subscript"/>
        </w:rPr>
        <w:t xml:space="preserve">ht </w:t>
      </w:r>
      <w:r w:rsidRPr="00F050C7">
        <w:rPr>
          <w:rFonts w:ascii="Times New Roman" w:hAnsi="Times New Roman"/>
          <w:color w:val="000000" w:themeColor="text1"/>
          <w:sz w:val="26"/>
          <w:szCs w:val="26"/>
        </w:rPr>
        <w:t xml:space="preserve">= </w:t>
      </w:r>
      <w:r w:rsidRPr="00F050C7">
        <w:rPr>
          <w:rFonts w:ascii="Times New Roman" w:hAnsi="Times New Roman"/>
          <w:color w:val="000000" w:themeColor="text1"/>
          <w:position w:val="-24"/>
          <w:sz w:val="26"/>
          <w:szCs w:val="26"/>
        </w:rPr>
        <w:object w:dxaOrig="380" w:dyaOrig="660">
          <v:shape id="_x0000_i1037" type="#_x0000_t75" style="width:18.35pt;height:32.6pt" o:ole="">
            <v:imagedata r:id="rId29" o:title=""/>
          </v:shape>
          <o:OLEObject Type="Embed" ProgID="Equation.DSMT4" ShapeID="_x0000_i1037" DrawAspect="Content" ObjectID="_1698260714" r:id="rId30"/>
        </w:object>
      </w:r>
      <w:r w:rsidRPr="00F050C7">
        <w:rPr>
          <w:rFonts w:ascii="Times New Roman" w:hAnsi="Times New Roman"/>
          <w:color w:val="000000" w:themeColor="text1"/>
          <w:sz w:val="26"/>
          <w:szCs w:val="26"/>
        </w:rPr>
        <w:t xml:space="preserve">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 xml:space="preserve">  C. a</w:t>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vertAlign w:val="subscript"/>
        </w:rPr>
        <w:t xml:space="preserve">ht </w:t>
      </w:r>
      <w:r w:rsidRPr="00F050C7">
        <w:rPr>
          <w:rFonts w:ascii="Times New Roman" w:hAnsi="Times New Roman"/>
          <w:color w:val="000000" w:themeColor="text1"/>
          <w:sz w:val="26"/>
          <w:szCs w:val="26"/>
        </w:rPr>
        <w:t xml:space="preserve">= </w:t>
      </w:r>
      <w:r w:rsidRPr="00F050C7">
        <w:rPr>
          <w:rFonts w:ascii="Times New Roman" w:hAnsi="Times New Roman"/>
          <w:color w:val="000000" w:themeColor="text1"/>
          <w:position w:val="-24"/>
          <w:sz w:val="26"/>
          <w:szCs w:val="26"/>
        </w:rPr>
        <w:object w:dxaOrig="380" w:dyaOrig="620">
          <v:shape id="_x0000_i1038" type="#_x0000_t75" style="width:18.35pt;height:31.25pt" o:ole="">
            <v:imagedata r:id="rId31" o:title=""/>
          </v:shape>
          <o:OLEObject Type="Embed" ProgID="Equation.DSMT4" ShapeID="_x0000_i1038" DrawAspect="Content" ObjectID="_1698260715" r:id="rId32"/>
        </w:object>
      </w:r>
      <w:r w:rsidRPr="00F050C7">
        <w:rPr>
          <w:rFonts w:ascii="Times New Roman" w:hAnsi="Times New Roman"/>
          <w:color w:val="000000" w:themeColor="text1"/>
          <w:sz w:val="26"/>
          <w:szCs w:val="26"/>
        </w:rPr>
        <w:t xml:space="preserve">        </w:t>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 xml:space="preserve"> D. a</w:t>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rPr>
        <w:softHyphen/>
      </w:r>
      <w:r w:rsidRPr="00F050C7">
        <w:rPr>
          <w:rFonts w:ascii="Times New Roman" w:hAnsi="Times New Roman"/>
          <w:color w:val="000000" w:themeColor="text1"/>
          <w:sz w:val="26"/>
          <w:szCs w:val="26"/>
          <w:vertAlign w:val="subscript"/>
        </w:rPr>
        <w:t xml:space="preserve">ht </w:t>
      </w:r>
      <w:r w:rsidRPr="00F050C7">
        <w:rPr>
          <w:rFonts w:ascii="Times New Roman" w:hAnsi="Times New Roman"/>
          <w:color w:val="000000" w:themeColor="text1"/>
          <w:sz w:val="26"/>
          <w:szCs w:val="26"/>
        </w:rPr>
        <w:t>= r</w:t>
      </w:r>
      <w:r w:rsidRPr="00F050C7">
        <w:rPr>
          <w:rFonts w:ascii="Times New Roman" w:hAnsi="Times New Roman"/>
          <w:color w:val="000000" w:themeColor="text1"/>
          <w:position w:val="-6"/>
          <w:sz w:val="26"/>
          <w:szCs w:val="26"/>
        </w:rPr>
        <w:object w:dxaOrig="240" w:dyaOrig="220">
          <v:shape id="_x0000_i1039" type="#_x0000_t75" style="width:11.55pt;height:10.85pt" o:ole="">
            <v:imagedata r:id="rId33" o:title=""/>
          </v:shape>
          <o:OLEObject Type="Embed" ProgID="Equation.DSMT4" ShapeID="_x0000_i1039" DrawAspect="Content" ObjectID="_1698260716" r:id="rId34"/>
        </w:objec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10.</w:t>
      </w:r>
      <w:r w:rsidRPr="00F050C7">
        <w:rPr>
          <w:rFonts w:ascii="Times New Roman" w:hAnsi="Times New Roman"/>
          <w:color w:val="000000" w:themeColor="text1"/>
          <w:sz w:val="26"/>
          <w:szCs w:val="26"/>
        </w:rPr>
        <w:t xml:space="preserve"> Công thức cộng vận tốc: </w:t>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 xml:space="preserve">A. </w:t>
      </w:r>
      <w:r w:rsidRPr="00F050C7">
        <w:rPr>
          <w:rFonts w:ascii="Times New Roman" w:hAnsi="Times New Roman"/>
          <w:color w:val="000000" w:themeColor="text1"/>
          <w:position w:val="-14"/>
          <w:sz w:val="26"/>
          <w:szCs w:val="26"/>
        </w:rPr>
        <w:object w:dxaOrig="1460" w:dyaOrig="380">
          <v:shape id="_x0000_i1040" type="#_x0000_t75" style="width:72.7pt;height:18.35pt" o:ole="">
            <v:imagedata r:id="rId35" o:title=""/>
          </v:shape>
          <o:OLEObject Type="Embed" ProgID="Equation.3" ShapeID="_x0000_i1040" DrawAspect="Content" ObjectID="_1698260717" r:id="rId36"/>
        </w:object>
      </w:r>
      <w:r w:rsidRPr="00F050C7">
        <w:rPr>
          <w:rFonts w:ascii="Times New Roman" w:hAnsi="Times New Roman"/>
          <w:color w:val="000000" w:themeColor="text1"/>
          <w:sz w:val="26"/>
          <w:szCs w:val="26"/>
          <w:lang w:val="pt-BR"/>
        </w:rPr>
        <w:t xml:space="preserve"> </w:t>
      </w:r>
      <w:r w:rsidRPr="00F050C7">
        <w:rPr>
          <w:rFonts w:ascii="Times New Roman" w:hAnsi="Times New Roman"/>
          <w:color w:val="000000" w:themeColor="text1"/>
          <w:sz w:val="26"/>
          <w:szCs w:val="26"/>
          <w:lang w:val="pt-BR"/>
        </w:rPr>
        <w:tab/>
        <w:t xml:space="preserve">B. </w:t>
      </w:r>
      <w:r w:rsidRPr="00F050C7">
        <w:rPr>
          <w:rFonts w:ascii="Times New Roman" w:hAnsi="Times New Roman"/>
          <w:color w:val="000000" w:themeColor="text1"/>
          <w:position w:val="-14"/>
          <w:sz w:val="26"/>
          <w:szCs w:val="26"/>
        </w:rPr>
        <w:object w:dxaOrig="1460" w:dyaOrig="380">
          <v:shape id="_x0000_i1041" type="#_x0000_t75" style="width:72.7pt;height:18.35pt" o:ole="">
            <v:imagedata r:id="rId37" o:title=""/>
          </v:shape>
          <o:OLEObject Type="Embed" ProgID="Equation.3" ShapeID="_x0000_i1041" DrawAspect="Content" ObjectID="_1698260718" r:id="rId38"/>
        </w:object>
      </w:r>
      <w:r w:rsidRPr="00F050C7">
        <w:rPr>
          <w:rFonts w:ascii="Times New Roman" w:hAnsi="Times New Roman"/>
          <w:color w:val="000000" w:themeColor="text1"/>
          <w:sz w:val="26"/>
          <w:szCs w:val="26"/>
          <w:lang w:val="pt-BR"/>
        </w:rPr>
        <w:t xml:space="preserve"> </w:t>
      </w:r>
      <w:r w:rsidRPr="00F050C7">
        <w:rPr>
          <w:rFonts w:ascii="Times New Roman" w:hAnsi="Times New Roman"/>
          <w:color w:val="000000" w:themeColor="text1"/>
          <w:sz w:val="26"/>
          <w:szCs w:val="26"/>
          <w:lang w:val="pt-BR"/>
        </w:rPr>
        <w:tab/>
        <w:t xml:space="preserve">C. </w:t>
      </w:r>
      <w:r w:rsidRPr="00F050C7">
        <w:rPr>
          <w:rFonts w:ascii="Times New Roman" w:hAnsi="Times New Roman"/>
          <w:color w:val="000000" w:themeColor="text1"/>
          <w:position w:val="-14"/>
          <w:sz w:val="26"/>
          <w:szCs w:val="26"/>
        </w:rPr>
        <w:object w:dxaOrig="1820" w:dyaOrig="380">
          <v:shape id="_x0000_i1042" type="#_x0000_t75" style="width:90.35pt;height:18.35pt" o:ole="">
            <v:imagedata r:id="rId39" o:title=""/>
          </v:shape>
          <o:OLEObject Type="Embed" ProgID="Equation.3" ShapeID="_x0000_i1042" DrawAspect="Content" ObjectID="_1698260719" r:id="rId40"/>
        </w:object>
      </w:r>
      <w:r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ab/>
        <w:t xml:space="preserve">D. </w:t>
      </w:r>
      <w:r w:rsidRPr="00F050C7">
        <w:rPr>
          <w:rFonts w:ascii="Times New Roman" w:hAnsi="Times New Roman"/>
          <w:color w:val="000000" w:themeColor="text1"/>
          <w:position w:val="-14"/>
          <w:sz w:val="26"/>
          <w:szCs w:val="26"/>
        </w:rPr>
        <w:object w:dxaOrig="1480" w:dyaOrig="380">
          <v:shape id="_x0000_i1043" type="#_x0000_t75" style="width:74.7pt;height:18.35pt" o:ole="">
            <v:imagedata r:id="rId41" o:title=""/>
          </v:shape>
          <o:OLEObject Type="Embed" ProgID="Equation.3" ShapeID="_x0000_i1043" DrawAspect="Content" ObjectID="_1698260720" r:id="rId42"/>
        </w:object>
      </w:r>
    </w:p>
    <w:p w:rsidR="0052195C" w:rsidRPr="00F050C7" w:rsidRDefault="0052195C" w:rsidP="00AE74DC">
      <w:pPr>
        <w:jc w:val="both"/>
        <w:rPr>
          <w:rFonts w:ascii="Times New Roman" w:hAnsi="Times New Roman"/>
          <w:color w:val="000000" w:themeColor="text1"/>
          <w:sz w:val="26"/>
          <w:szCs w:val="26"/>
          <w:lang w:val="fr-FR"/>
        </w:rPr>
      </w:pPr>
      <w:r w:rsidRPr="00F050C7">
        <w:rPr>
          <w:rFonts w:ascii="Times New Roman" w:hAnsi="Times New Roman"/>
          <w:b/>
          <w:color w:val="000000" w:themeColor="text1"/>
          <w:sz w:val="26"/>
          <w:szCs w:val="26"/>
          <w:lang w:val="fr-FR"/>
        </w:rPr>
        <w:t>Câu 11.</w:t>
      </w:r>
      <w:r w:rsidRPr="00F050C7">
        <w:rPr>
          <w:rFonts w:ascii="Times New Roman" w:hAnsi="Times New Roman"/>
          <w:color w:val="000000" w:themeColor="text1"/>
          <w:sz w:val="26"/>
          <w:szCs w:val="26"/>
          <w:lang w:val="fr-FR"/>
        </w:rPr>
        <w:t xml:space="preserve"> Tại sao trạng thái đứng yên hay chuyển động của một vật có tính tương đối?</w:t>
      </w:r>
    </w:p>
    <w:p w:rsidR="0052195C" w:rsidRPr="00F050C7" w:rsidRDefault="0052195C" w:rsidP="00AE74DC">
      <w:pPr>
        <w:jc w:val="both"/>
        <w:rPr>
          <w:rFonts w:ascii="Times New Roman" w:hAnsi="Times New Roman"/>
          <w:color w:val="000000" w:themeColor="text1"/>
          <w:sz w:val="26"/>
          <w:szCs w:val="26"/>
          <w:lang w:val="fr-FR"/>
        </w:rPr>
      </w:pPr>
      <w:r w:rsidRPr="00F050C7">
        <w:rPr>
          <w:rFonts w:ascii="Times New Roman" w:hAnsi="Times New Roman"/>
          <w:color w:val="000000" w:themeColor="text1"/>
          <w:sz w:val="26"/>
          <w:szCs w:val="26"/>
          <w:lang w:val="fr-FR"/>
        </w:rPr>
        <w:t>A. Vì trạng thái của vật được quan sát ở các thời điểm khác nhau.</w:t>
      </w:r>
    </w:p>
    <w:p w:rsidR="0052195C" w:rsidRPr="00F050C7" w:rsidRDefault="0052195C" w:rsidP="00AE74DC">
      <w:pPr>
        <w:jc w:val="both"/>
        <w:rPr>
          <w:rFonts w:ascii="Times New Roman" w:hAnsi="Times New Roman"/>
          <w:color w:val="000000" w:themeColor="text1"/>
          <w:sz w:val="26"/>
          <w:szCs w:val="26"/>
          <w:lang w:val="fr-FR"/>
        </w:rPr>
      </w:pPr>
      <w:r w:rsidRPr="00F050C7">
        <w:rPr>
          <w:rFonts w:ascii="Times New Roman" w:hAnsi="Times New Roman"/>
          <w:color w:val="000000" w:themeColor="text1"/>
          <w:sz w:val="26"/>
          <w:szCs w:val="26"/>
          <w:lang w:val="fr-FR"/>
        </w:rPr>
        <w:t>B. Vì trạng thái của vật được xác định bởi những người quan sát khác nhau bên lề đường.</w:t>
      </w:r>
    </w:p>
    <w:p w:rsidR="0052195C" w:rsidRPr="00F050C7" w:rsidRDefault="0052195C" w:rsidP="00AE74DC">
      <w:pPr>
        <w:jc w:val="both"/>
        <w:rPr>
          <w:rFonts w:ascii="Times New Roman" w:hAnsi="Times New Roman"/>
          <w:color w:val="000000" w:themeColor="text1"/>
          <w:sz w:val="26"/>
          <w:szCs w:val="26"/>
          <w:lang w:val="fr-FR"/>
        </w:rPr>
      </w:pPr>
      <w:r w:rsidRPr="00F050C7">
        <w:rPr>
          <w:rFonts w:ascii="Times New Roman" w:hAnsi="Times New Roman"/>
          <w:color w:val="000000" w:themeColor="text1"/>
          <w:sz w:val="26"/>
          <w:szCs w:val="26"/>
          <w:lang w:val="fr-FR"/>
        </w:rPr>
        <w:t>C. Vì trạng thái của vật không ổn định: lúc đứng yên, lúc chuyển động.</w:t>
      </w:r>
    </w:p>
    <w:p w:rsidR="0052195C" w:rsidRPr="00F050C7" w:rsidRDefault="0052195C" w:rsidP="00AE74DC">
      <w:pPr>
        <w:jc w:val="both"/>
        <w:rPr>
          <w:rFonts w:ascii="Times New Roman" w:hAnsi="Times New Roman"/>
          <w:color w:val="000000" w:themeColor="text1"/>
          <w:sz w:val="26"/>
          <w:szCs w:val="26"/>
          <w:lang w:val="fr-FR"/>
        </w:rPr>
      </w:pPr>
      <w:r w:rsidRPr="00F050C7">
        <w:rPr>
          <w:rFonts w:ascii="Times New Roman" w:hAnsi="Times New Roman"/>
          <w:color w:val="000000" w:themeColor="text1"/>
          <w:sz w:val="26"/>
          <w:szCs w:val="26"/>
          <w:lang w:val="fr-FR"/>
        </w:rPr>
        <w:t>D. Vì trạng thái của vật được quan sát trong các hệ quy chiếu khác nhau.</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lang w:val="fr-FR"/>
        </w:rPr>
        <w:t>Câu 12.</w:t>
      </w:r>
      <w:r w:rsidRPr="00F050C7">
        <w:rPr>
          <w:rFonts w:ascii="Times New Roman" w:hAnsi="Times New Roman"/>
          <w:color w:val="000000" w:themeColor="text1"/>
          <w:sz w:val="26"/>
          <w:szCs w:val="26"/>
          <w:lang w:val="fr-FR"/>
        </w:rPr>
        <w:t xml:space="preserve"> </w:t>
      </w:r>
      <w:r w:rsidRPr="00F050C7">
        <w:rPr>
          <w:rFonts w:ascii="Times New Roman" w:hAnsi="Times New Roman"/>
          <w:color w:val="000000" w:themeColor="text1"/>
          <w:sz w:val="26"/>
          <w:szCs w:val="26"/>
        </w:rPr>
        <w:t>Cách xác định sai số của phép đo gián tiếp:</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Sai số tuyệt đối của một tổng hay một hiệu thì bằng tổng các sai số tuyệt đối của các số hạng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Sai số tuyệt đối của một tổng hay một hiệu thì bằng tích các sa</w:t>
      </w:r>
      <w:r w:rsidR="00740843" w:rsidRPr="00F050C7">
        <w:rPr>
          <w:rFonts w:ascii="Times New Roman" w:hAnsi="Times New Roman"/>
          <w:color w:val="000000" w:themeColor="text1"/>
          <w:sz w:val="26"/>
          <w:szCs w:val="26"/>
        </w:rPr>
        <w:t xml:space="preserve">i số tuyệt đối của các số hạng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Sai số tuyệt đối của một tổng hay một hiệu thì bằng thương các sai số tuyệt đối của các số hạng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Sai số tuyệt đối của một tổng hay một hiệu thì bằng sai số tuyệt đối của số hạng có giá trị lớn nhất .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lang w:val="fr-FR"/>
        </w:rPr>
        <w:t>Câu 13.</w:t>
      </w:r>
      <w:r w:rsidRPr="00F050C7">
        <w:rPr>
          <w:rFonts w:ascii="Times New Roman" w:hAnsi="Times New Roman"/>
          <w:color w:val="000000" w:themeColor="text1"/>
          <w:sz w:val="26"/>
          <w:szCs w:val="26"/>
          <w:lang w:val="fr-FR"/>
        </w:rPr>
        <w:t xml:space="preserve"> </w:t>
      </w:r>
      <w:r w:rsidRPr="00F050C7">
        <w:rPr>
          <w:rFonts w:ascii="Times New Roman" w:hAnsi="Times New Roman"/>
          <w:color w:val="000000" w:themeColor="text1"/>
          <w:sz w:val="26"/>
          <w:szCs w:val="26"/>
        </w:rPr>
        <w:t xml:space="preserve">Chọn phát biểu </w:t>
      </w:r>
      <w:r w:rsidRPr="00F050C7">
        <w:rPr>
          <w:rFonts w:ascii="Times New Roman" w:hAnsi="Times New Roman"/>
          <w:b/>
          <w:color w:val="000000" w:themeColor="text1"/>
          <w:sz w:val="26"/>
          <w:szCs w:val="26"/>
        </w:rPr>
        <w:t>không đúng</w:t>
      </w:r>
      <w:r w:rsidRPr="00F050C7">
        <w:rPr>
          <w:rFonts w:ascii="Times New Roman" w:hAnsi="Times New Roman"/>
          <w:color w:val="000000" w:themeColor="text1"/>
          <w:sz w:val="26"/>
          <w:szCs w:val="26"/>
        </w:rPr>
        <w:t xml:space="preserve"> về sai số tỉ đối:</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Sai số tỉ đối là tỉ số giữa sai số tuyệt đối và giá trị trung bình</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Sai số tỉ đối càng nhỏ thì phép đo càng chính xác.</w:t>
      </w:r>
    </w:p>
    <w:p w:rsidR="0052195C" w:rsidRPr="00F050C7" w:rsidRDefault="0052195C" w:rsidP="00AE74DC">
      <w:pPr>
        <w:shd w:val="clear" w:color="auto" w:fill="FFFFFF"/>
        <w:ind w:left="-360" w:firstLine="360"/>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Sai số tỉ đối càng lớn thì phép đo càng chính xác.</w:t>
      </w:r>
    </w:p>
    <w:p w:rsidR="0052195C" w:rsidRPr="00F050C7" w:rsidRDefault="0052195C" w:rsidP="00AE74DC">
      <w:pPr>
        <w:shd w:val="clear" w:color="auto" w:fill="FFFFFF"/>
        <w:ind w:left="-360" w:firstLine="360"/>
        <w:jc w:val="both"/>
        <w:rPr>
          <w:rFonts w:ascii="Times New Roman" w:hAnsi="Times New Roman"/>
          <w:color w:val="000000" w:themeColor="text1"/>
          <w:sz w:val="26"/>
          <w:szCs w:val="26"/>
          <w:bdr w:val="none" w:sz="0" w:space="0" w:color="auto" w:frame="1"/>
        </w:rPr>
      </w:pPr>
      <w:r w:rsidRPr="00F050C7">
        <w:rPr>
          <w:rFonts w:ascii="Times New Roman" w:hAnsi="Times New Roman"/>
          <w:color w:val="000000" w:themeColor="text1"/>
          <w:sz w:val="26"/>
          <w:szCs w:val="26"/>
        </w:rPr>
        <w:t>D. Công thức của sai số tỉ đối: </w:t>
      </w:r>
      <w:r w:rsidRPr="00F050C7">
        <w:rPr>
          <w:rFonts w:ascii="Times New Roman" w:hAnsi="Times New Roman"/>
          <w:color w:val="000000" w:themeColor="text1"/>
          <w:sz w:val="26"/>
          <w:szCs w:val="26"/>
          <w:bdr w:val="none" w:sz="0" w:space="0" w:color="auto" w:frame="1"/>
        </w:rPr>
        <w:t xml:space="preserve"> </w:t>
      </w:r>
      <m:oMath>
        <m:r>
          <w:rPr>
            <w:rFonts w:ascii="Cambria Math" w:hAnsi="Cambria Math"/>
            <w:color w:val="000000" w:themeColor="text1"/>
            <w:sz w:val="26"/>
            <w:szCs w:val="26"/>
            <w:bdr w:val="none" w:sz="0" w:space="0" w:color="auto" w:frame="1"/>
          </w:rPr>
          <m:t>∂A=</m:t>
        </m:r>
        <m:f>
          <m:fPr>
            <m:ctrlPr>
              <w:rPr>
                <w:rFonts w:ascii="Cambria Math" w:hAnsi="Cambria Math"/>
                <w:i/>
                <w:color w:val="000000" w:themeColor="text1"/>
                <w:sz w:val="26"/>
                <w:szCs w:val="26"/>
                <w:bdr w:val="none" w:sz="0" w:space="0" w:color="auto" w:frame="1"/>
              </w:rPr>
            </m:ctrlPr>
          </m:fPr>
          <m:num>
            <m:r>
              <w:rPr>
                <w:rFonts w:ascii="Cambria Math" w:hAnsi="Cambria Math"/>
                <w:color w:val="000000" w:themeColor="text1"/>
                <w:sz w:val="26"/>
                <w:szCs w:val="26"/>
                <w:bdr w:val="none" w:sz="0" w:space="0" w:color="auto" w:frame="1"/>
              </w:rPr>
              <m:t>∆A</m:t>
            </m:r>
          </m:num>
          <m:den>
            <m:acc>
              <m:accPr>
                <m:chr m:val="̅"/>
                <m:ctrlPr>
                  <w:rPr>
                    <w:rFonts w:ascii="Cambria Math" w:hAnsi="Cambria Math"/>
                    <w:i/>
                    <w:color w:val="000000" w:themeColor="text1"/>
                    <w:sz w:val="26"/>
                    <w:szCs w:val="26"/>
                    <w:bdr w:val="none" w:sz="0" w:space="0" w:color="auto" w:frame="1"/>
                  </w:rPr>
                </m:ctrlPr>
              </m:accPr>
              <m:e>
                <m:r>
                  <w:rPr>
                    <w:rFonts w:ascii="Cambria Math" w:hAnsi="Cambria Math"/>
                    <w:color w:val="000000" w:themeColor="text1"/>
                    <w:sz w:val="26"/>
                    <w:szCs w:val="26"/>
                    <w:bdr w:val="none" w:sz="0" w:space="0" w:color="auto" w:frame="1"/>
                  </w:rPr>
                  <m:t>A</m:t>
                </m:r>
              </m:e>
            </m:acc>
          </m:den>
        </m:f>
        <m:r>
          <w:rPr>
            <w:rFonts w:ascii="Cambria Math" w:hAnsi="Cambria Math"/>
            <w:color w:val="000000" w:themeColor="text1"/>
            <w:sz w:val="26"/>
            <w:szCs w:val="26"/>
            <w:bdr w:val="none" w:sz="0" w:space="0" w:color="auto" w:frame="1"/>
          </w:rPr>
          <m:t>.100%</m:t>
        </m:r>
      </m:oMath>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lang w:val="fr-FR"/>
        </w:rPr>
        <w:t>Câu 14.</w:t>
      </w:r>
      <w:r w:rsidRPr="00F050C7">
        <w:rPr>
          <w:rFonts w:ascii="Times New Roman" w:hAnsi="Times New Roman"/>
          <w:color w:val="000000" w:themeColor="text1"/>
          <w:sz w:val="26"/>
          <w:szCs w:val="26"/>
          <w:lang w:val="fr-FR"/>
        </w:rPr>
        <w:t xml:space="preserve"> </w:t>
      </w:r>
      <w:r w:rsidRPr="00F050C7">
        <w:rPr>
          <w:rFonts w:ascii="Times New Roman" w:hAnsi="Times New Roman"/>
          <w:color w:val="000000" w:themeColor="text1"/>
          <w:sz w:val="26"/>
          <w:szCs w:val="26"/>
        </w:rPr>
        <w:t>Chọn câu đúng.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Phân tích lực là thay thế một lực bằng hai hay nhiều lực có tác dụng giống hệt như lực đó. Lực thay thế gọi là hợp lực</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Phân tích lực là thay thế các lực tác dụng đồng thời vào cùng một vật bằng một lực có tác dụng giống hệt như các lực đó. Lực thay thế gọi là hợp lực</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C. Phân tích lực là thay thế một lực bằng hai hay nhiều lực có tác dụng giống hệt như lực đó. Các lực thay thế gọi là các lực thành phần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D. Phân tích lực là thay thế các lực tác dụng đồng thời vào cùng một vật bằng một lực có tác dụng giống hệt như các lực đó. Các lực thay thế gọi là các lực thành phần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lang w:val="fr-FR"/>
        </w:rPr>
        <w:t>Câu 15.</w:t>
      </w:r>
      <w:r w:rsidRPr="00F050C7">
        <w:rPr>
          <w:rFonts w:ascii="Times New Roman" w:hAnsi="Times New Roman"/>
          <w:color w:val="000000" w:themeColor="text1"/>
          <w:sz w:val="26"/>
          <w:szCs w:val="26"/>
          <w:lang w:val="fr-FR"/>
        </w:rPr>
        <w:t xml:space="preserve"> </w:t>
      </w:r>
      <w:r w:rsidRPr="00F050C7">
        <w:rPr>
          <w:rFonts w:ascii="Times New Roman" w:hAnsi="Times New Roman"/>
          <w:color w:val="000000" w:themeColor="text1"/>
          <w:sz w:val="26"/>
          <w:szCs w:val="26"/>
        </w:rPr>
        <w:t>Phát biểu nào sau đây là </w:t>
      </w:r>
      <w:r w:rsidRPr="00F050C7">
        <w:rPr>
          <w:rFonts w:ascii="Times New Roman" w:hAnsi="Times New Roman"/>
          <w:b/>
          <w:bCs/>
          <w:i/>
          <w:iCs/>
          <w:color w:val="000000" w:themeColor="text1"/>
          <w:sz w:val="26"/>
          <w:szCs w:val="26"/>
        </w:rPr>
        <w:t xml:space="preserve">đúng </w:t>
      </w:r>
      <w:r w:rsidRPr="00F050C7">
        <w:rPr>
          <w:rFonts w:ascii="Times New Roman" w:hAnsi="Times New Roman"/>
          <w:color w:val="000000" w:themeColor="text1"/>
          <w:sz w:val="26"/>
          <w:szCs w:val="26"/>
        </w:rPr>
        <w:t>khi nói về khái niệm lực?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Lực là nguyên nhân gây ra chuyển động.</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Lực là nguyên nhân làm cho vật thay đổi vận tốc.</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Lực là đại lượng đặc trưng cho tác dụng của vật này lên vật khác, kết quả là gây ra gia tốc cho vật hoặc làm cho vật bị biến dạng.</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Lực là đại lượng đặc trưng cho tác dụng của vật này lên vật khác.</w:t>
      </w:r>
    </w:p>
    <w:p w:rsidR="0052195C" w:rsidRPr="00F050C7" w:rsidRDefault="0052195C" w:rsidP="00AE74DC">
      <w:pPr>
        <w:shd w:val="clear" w:color="auto" w:fill="FFFFFF"/>
        <w:ind w:left="-360" w:firstLine="360"/>
        <w:jc w:val="both"/>
        <w:rPr>
          <w:rFonts w:ascii="Times New Roman" w:hAnsi="Times New Roman"/>
          <w:color w:val="000000" w:themeColor="text1"/>
          <w:sz w:val="26"/>
          <w:szCs w:val="26"/>
        </w:rPr>
      </w:pP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lastRenderedPageBreak/>
        <w:t>Câu 16.</w:t>
      </w:r>
      <w:r w:rsidRPr="00F050C7">
        <w:rPr>
          <w:rFonts w:ascii="Times New Roman" w:hAnsi="Times New Roman"/>
          <w:color w:val="000000" w:themeColor="text1"/>
          <w:sz w:val="26"/>
          <w:szCs w:val="26"/>
        </w:rPr>
        <w:t xml:space="preserve"> Trường hợp nào sau đây có thể  coi chiếc máy bay là một chất điểm?</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Chiếc máy  bay đang chạy trên đường băng.</w:t>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Chiếc máy đang bay từ Hà Nội – Tp Hồ Chí Minh.</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Chiếc máy bay đang đi vào nhà ga.</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Chiếc máy bay trong quá trình hạ cánh xuống sân bay.</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17.</w:t>
      </w:r>
      <w:r w:rsidRPr="00F050C7">
        <w:rPr>
          <w:rFonts w:ascii="Times New Roman" w:hAnsi="Times New Roman"/>
          <w:color w:val="000000" w:themeColor="text1"/>
          <w:sz w:val="26"/>
          <w:szCs w:val="26"/>
        </w:rPr>
        <w:t xml:space="preserve"> Phương trình chuyển động của một chất điểm có dạng: x = 10+ 40t  (x: km, t: h). Chất điểm đó xuất phát từ điểm nào và chuyển động với vận tốc bằng bao nhiêu?</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Từ điểm O, với vận tốc 10km/h.</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B. Từ điểm O, với vận tốc 40km/h.</w:t>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C. Từ điểm M, cách O là 10km, với vận tốc 40km/h.</w:t>
      </w:r>
      <w:r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ab/>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D. Từ điểm M, cách O là 5km, với vận tốc 20km/h.</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lang w:val="fr-FR"/>
        </w:rPr>
        <w:t>Câu 18.</w:t>
      </w:r>
      <w:r w:rsidRPr="00F050C7">
        <w:rPr>
          <w:rFonts w:ascii="Times New Roman" w:hAnsi="Times New Roman"/>
          <w:color w:val="000000" w:themeColor="text1"/>
          <w:sz w:val="26"/>
          <w:szCs w:val="26"/>
          <w:lang w:val="fr-FR"/>
        </w:rPr>
        <w:t xml:space="preserve"> </w:t>
      </w:r>
      <w:r w:rsidRPr="00F050C7">
        <w:rPr>
          <w:rFonts w:ascii="Times New Roman" w:hAnsi="Times New Roman"/>
          <w:color w:val="000000" w:themeColor="text1"/>
          <w:sz w:val="26"/>
          <w:szCs w:val="26"/>
        </w:rPr>
        <w:t>Một vật chuyển động thẳng nhanh dần đều với vận tốc đầu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 10 m/s. Sau 10 s, vật đạt vận tốc 20 m/s. Gia tốc của vật là: </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1 cm/s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w:t>
      </w:r>
      <w:r w:rsidR="00390A84"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B.  1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xml:space="preserve">    </w:t>
      </w:r>
      <w:r w:rsidR="00390A84"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C. 0,13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xml:space="preserve">    </w:t>
      </w:r>
      <w:r w:rsidR="00390A84"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D. 0,13 cm/s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19</w:t>
      </w:r>
      <w:r w:rsidRPr="00F050C7">
        <w:rPr>
          <w:rFonts w:ascii="Times New Roman" w:hAnsi="Times New Roman"/>
          <w:color w:val="000000" w:themeColor="text1"/>
          <w:sz w:val="26"/>
          <w:szCs w:val="26"/>
        </w:rPr>
        <w:t>. Một xe lửa bắt đầu dời khỏi ga và chuyển động thẳng nhanh dần đều với gia tốc 0,1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Tính quãng đường xe đi được sau 2 phút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720m.</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B. 600m.</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C. 1440 m.</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D. 1200 m</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20.</w:t>
      </w:r>
      <w:r w:rsidRPr="00F050C7">
        <w:rPr>
          <w:rFonts w:ascii="Times New Roman" w:hAnsi="Times New Roman"/>
          <w:color w:val="000000" w:themeColor="text1"/>
          <w:sz w:val="26"/>
          <w:szCs w:val="26"/>
        </w:rPr>
        <w:t xml:space="preserve"> Một vật nặng rơi từ độ cao 20m xuống mặt đất. Sau bao lâu vật chạm đất? Lấy g = 10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t = 1s.</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B. t = 2s.</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C. t = 3 s.</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390A84"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D. t = 4 s.</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21</w:t>
      </w:r>
      <w:r w:rsidR="00740843" w:rsidRPr="00F050C7">
        <w:rPr>
          <w:rFonts w:ascii="Times New Roman" w:hAnsi="Times New Roman"/>
          <w:b/>
          <w:bCs/>
          <w:color w:val="000000" w:themeColor="text1"/>
          <w:sz w:val="26"/>
          <w:szCs w:val="26"/>
        </w:rPr>
        <w:t>.</w:t>
      </w:r>
      <w:r w:rsidRPr="00F050C7">
        <w:rPr>
          <w:rFonts w:ascii="Times New Roman" w:hAnsi="Times New Roman"/>
          <w:b/>
          <w:bCs/>
          <w:color w:val="000000" w:themeColor="text1"/>
          <w:sz w:val="26"/>
          <w:szCs w:val="26"/>
        </w:rPr>
        <w:t> </w:t>
      </w:r>
      <w:r w:rsidRPr="00F050C7">
        <w:rPr>
          <w:rFonts w:ascii="Times New Roman" w:hAnsi="Times New Roman"/>
          <w:color w:val="000000" w:themeColor="text1"/>
          <w:sz w:val="26"/>
          <w:szCs w:val="26"/>
        </w:rPr>
        <w:t>Một vật rơi tự do thì chuyển động của vật</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Cs/>
          <w:color w:val="000000" w:themeColor="text1"/>
          <w:sz w:val="26"/>
          <w:szCs w:val="26"/>
        </w:rPr>
        <w:t>A.</w:t>
      </w:r>
      <w:r w:rsidRPr="00F050C7">
        <w:rPr>
          <w:rFonts w:ascii="Times New Roman" w:hAnsi="Times New Roman"/>
          <w:b/>
          <w:bCs/>
          <w:color w:val="000000" w:themeColor="text1"/>
          <w:sz w:val="26"/>
          <w:szCs w:val="26"/>
        </w:rPr>
        <w:t> </w:t>
      </w:r>
      <w:r w:rsidR="00AE74DC" w:rsidRPr="00F050C7">
        <w:rPr>
          <w:rFonts w:ascii="Times New Roman" w:hAnsi="Times New Roman"/>
          <w:color w:val="000000" w:themeColor="text1"/>
          <w:sz w:val="26"/>
          <w:szCs w:val="26"/>
        </w:rPr>
        <w:t>L</w:t>
      </w:r>
      <w:r w:rsidRPr="00F050C7">
        <w:rPr>
          <w:rFonts w:ascii="Times New Roman" w:hAnsi="Times New Roman"/>
          <w:color w:val="000000" w:themeColor="text1"/>
          <w:sz w:val="26"/>
          <w:szCs w:val="26"/>
        </w:rPr>
        <w:t>à chuyển động thẳng đều.</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Cs/>
          <w:color w:val="000000" w:themeColor="text1"/>
          <w:sz w:val="26"/>
          <w:szCs w:val="26"/>
        </w:rPr>
        <w:t>B.</w:t>
      </w:r>
      <w:r w:rsidRPr="00F050C7">
        <w:rPr>
          <w:rFonts w:ascii="Times New Roman" w:hAnsi="Times New Roman"/>
          <w:b/>
          <w:bCs/>
          <w:color w:val="000000" w:themeColor="text1"/>
          <w:sz w:val="26"/>
          <w:szCs w:val="26"/>
        </w:rPr>
        <w:t> </w:t>
      </w:r>
      <w:r w:rsidR="00AE74DC" w:rsidRPr="00F050C7">
        <w:rPr>
          <w:rFonts w:ascii="Times New Roman" w:hAnsi="Times New Roman"/>
          <w:color w:val="000000" w:themeColor="text1"/>
          <w:sz w:val="26"/>
          <w:szCs w:val="26"/>
        </w:rPr>
        <w:t>L</w:t>
      </w:r>
      <w:r w:rsidRPr="00F050C7">
        <w:rPr>
          <w:rFonts w:ascii="Times New Roman" w:hAnsi="Times New Roman"/>
          <w:color w:val="000000" w:themeColor="text1"/>
          <w:sz w:val="26"/>
          <w:szCs w:val="26"/>
        </w:rPr>
        <w:t>à chuyển động thẳng nhanh dần đều.</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Cs/>
          <w:color w:val="000000" w:themeColor="text1"/>
          <w:sz w:val="26"/>
          <w:szCs w:val="26"/>
        </w:rPr>
        <w:t>C.</w:t>
      </w:r>
      <w:r w:rsidRPr="00F050C7">
        <w:rPr>
          <w:rFonts w:ascii="Times New Roman" w:hAnsi="Times New Roman"/>
          <w:b/>
          <w:bCs/>
          <w:color w:val="000000" w:themeColor="text1"/>
          <w:sz w:val="26"/>
          <w:szCs w:val="26"/>
        </w:rPr>
        <w:t> </w:t>
      </w:r>
      <w:r w:rsidR="00AE74DC" w:rsidRPr="00F050C7">
        <w:rPr>
          <w:rFonts w:ascii="Times New Roman" w:hAnsi="Times New Roman"/>
          <w:color w:val="000000" w:themeColor="text1"/>
          <w:sz w:val="26"/>
          <w:szCs w:val="26"/>
        </w:rPr>
        <w:t>L</w:t>
      </w:r>
      <w:r w:rsidRPr="00F050C7">
        <w:rPr>
          <w:rFonts w:ascii="Times New Roman" w:hAnsi="Times New Roman"/>
          <w:color w:val="000000" w:themeColor="text1"/>
          <w:sz w:val="26"/>
          <w:szCs w:val="26"/>
        </w:rPr>
        <w:t>à chuyển động thẳng chậm dần đều.</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Cs/>
          <w:color w:val="000000" w:themeColor="text1"/>
          <w:sz w:val="26"/>
          <w:szCs w:val="26"/>
        </w:rPr>
        <w:t>D.</w:t>
      </w:r>
      <w:r w:rsidRPr="00F050C7">
        <w:rPr>
          <w:rFonts w:ascii="Times New Roman" w:hAnsi="Times New Roman"/>
          <w:b/>
          <w:bCs/>
          <w:color w:val="000000" w:themeColor="text1"/>
          <w:sz w:val="26"/>
          <w:szCs w:val="26"/>
        </w:rPr>
        <w:t> </w:t>
      </w:r>
      <w:r w:rsidR="00AE74DC" w:rsidRPr="00F050C7">
        <w:rPr>
          <w:rFonts w:ascii="Times New Roman" w:hAnsi="Times New Roman"/>
          <w:color w:val="000000" w:themeColor="text1"/>
          <w:sz w:val="26"/>
          <w:szCs w:val="26"/>
        </w:rPr>
        <w:t>L</w:t>
      </w:r>
      <w:r w:rsidRPr="00F050C7">
        <w:rPr>
          <w:rFonts w:ascii="Times New Roman" w:hAnsi="Times New Roman"/>
          <w:color w:val="000000" w:themeColor="text1"/>
          <w:sz w:val="26"/>
          <w:szCs w:val="26"/>
        </w:rPr>
        <w:t>à chuyển động thẳng có gia tốc thay đổi theo thời gian.</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22</w:t>
      </w:r>
      <w:r w:rsidR="00740843" w:rsidRPr="00F050C7">
        <w:rPr>
          <w:rFonts w:ascii="Times New Roman" w:hAnsi="Times New Roman"/>
          <w:b/>
          <w:bCs/>
          <w:color w:val="000000" w:themeColor="text1"/>
          <w:sz w:val="26"/>
          <w:szCs w:val="26"/>
        </w:rPr>
        <w:t>.</w:t>
      </w:r>
      <w:r w:rsidRPr="00F050C7">
        <w:rPr>
          <w:rFonts w:ascii="Times New Roman" w:hAnsi="Times New Roman"/>
          <w:color w:val="000000" w:themeColor="text1"/>
          <w:sz w:val="26"/>
          <w:szCs w:val="26"/>
        </w:rPr>
        <w:t> Chuyển động của vật nào dưới đây được coi là chuyển động tròn đều?</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Chuyển động quay của bánh xe ô tô khi đang hãm phanh.</w:t>
      </w:r>
    </w:p>
    <w:p w:rsidR="00740843"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Chuyển động quay của kim phút trên mặt đồng hồ c</w:t>
      </w:r>
      <w:r w:rsidR="00740843" w:rsidRPr="00F050C7">
        <w:rPr>
          <w:rFonts w:ascii="Times New Roman" w:hAnsi="Times New Roman"/>
          <w:color w:val="000000" w:themeColor="text1"/>
          <w:sz w:val="26"/>
          <w:szCs w:val="26"/>
        </w:rPr>
        <w:t>hạy đúng giờ.</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Chuyển động quay của của điểm treo các ghế ngồi trên chiếc đu quay.</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Chuyển động quay của cánh quạt khi vừa tắt điện.</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23</w:t>
      </w:r>
      <w:r w:rsidR="00740843" w:rsidRPr="00F050C7">
        <w:rPr>
          <w:rFonts w:ascii="Times New Roman" w:hAnsi="Times New Roman"/>
          <w:b/>
          <w:bCs/>
          <w:color w:val="000000" w:themeColor="text1"/>
          <w:sz w:val="26"/>
          <w:szCs w:val="26"/>
        </w:rPr>
        <w:t>.</w:t>
      </w:r>
      <w:r w:rsidRPr="00F050C7">
        <w:rPr>
          <w:rFonts w:ascii="Times New Roman" w:hAnsi="Times New Roman"/>
          <w:color w:val="000000" w:themeColor="text1"/>
          <w:sz w:val="26"/>
          <w:szCs w:val="26"/>
        </w:rPr>
        <w:t> Trong chuyển động tròn đều</w:t>
      </w:r>
      <w:r w:rsidR="00740843" w:rsidRPr="00F050C7">
        <w:rPr>
          <w:rFonts w:ascii="Times New Roman" w:hAnsi="Times New Roman"/>
          <w:color w:val="000000" w:themeColor="text1"/>
          <w:sz w:val="26"/>
          <w:szCs w:val="26"/>
        </w:rPr>
        <w:t>:</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Vectơ vận tốc luôn không đổi, do đó gia tốc bằng 0.</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B. Gia tốc hướng vào tâm quỹ đạo, độ lớn tỉ lệ nghịch với bình phương tốc độ dài.</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Phương, chiều và độ lớn của vận tốc luôn thay đổi.</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Gia tốc hướng vào tâm quỹ đạo, độ lớn tỷ lệ với bình phương tốc độ góc</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24</w:t>
      </w:r>
      <w:r w:rsidR="00740843" w:rsidRPr="00F050C7">
        <w:rPr>
          <w:rFonts w:ascii="Times New Roman" w:hAnsi="Times New Roman"/>
          <w:b/>
          <w:bCs/>
          <w:color w:val="000000" w:themeColor="text1"/>
          <w:sz w:val="26"/>
          <w:szCs w:val="26"/>
        </w:rPr>
        <w:t>.</w:t>
      </w:r>
      <w:r w:rsidRPr="00F050C7">
        <w:rPr>
          <w:rFonts w:ascii="Times New Roman" w:hAnsi="Times New Roman"/>
          <w:color w:val="000000" w:themeColor="text1"/>
          <w:sz w:val="26"/>
          <w:szCs w:val="26"/>
        </w:rPr>
        <w:t> Một cánh quạt quay đều 600 vòng trong 2 phút. Tần số quay của bánh xe là</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10 vòng/s.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B. 5 vòng/s.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 C. 20 vòng/s.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 D. 15 vòng/s.</w:t>
      </w:r>
    </w:p>
    <w:p w:rsidR="0052195C" w:rsidRPr="00F050C7" w:rsidRDefault="0052195C" w:rsidP="00AE74DC">
      <w:pPr>
        <w:tabs>
          <w:tab w:val="left" w:pos="284"/>
          <w:tab w:val="left" w:pos="2835"/>
          <w:tab w:val="left" w:pos="5387"/>
          <w:tab w:val="left" w:pos="7938"/>
        </w:tabs>
        <w:ind w:right="-630"/>
        <w:jc w:val="both"/>
        <w:rPr>
          <w:rFonts w:ascii="Times New Roman" w:hAnsi="Times New Roman"/>
          <w:bCs/>
          <w:color w:val="000000" w:themeColor="text1"/>
          <w:sz w:val="26"/>
          <w:szCs w:val="26"/>
        </w:rPr>
      </w:pPr>
      <w:r w:rsidRPr="00F050C7">
        <w:rPr>
          <w:rFonts w:ascii="Times New Roman" w:hAnsi="Times New Roman"/>
          <w:b/>
          <w:color w:val="000000" w:themeColor="text1"/>
          <w:sz w:val="26"/>
          <w:szCs w:val="26"/>
        </w:rPr>
        <w:t>Câu 25.</w:t>
      </w:r>
      <w:r w:rsidRPr="00F050C7">
        <w:rPr>
          <w:rFonts w:ascii="Times New Roman" w:hAnsi="Times New Roman"/>
          <w:b/>
          <w:i/>
          <w:color w:val="000000" w:themeColor="text1"/>
          <w:sz w:val="26"/>
          <w:szCs w:val="26"/>
        </w:rPr>
        <w:t xml:space="preserve"> </w:t>
      </w:r>
      <w:r w:rsidRPr="00F050C7">
        <w:rPr>
          <w:rFonts w:ascii="Times New Roman" w:hAnsi="Times New Roman"/>
          <w:color w:val="000000" w:themeColor="text1"/>
          <w:sz w:val="26"/>
          <w:szCs w:val="26"/>
        </w:rPr>
        <w:t xml:space="preserve">Từ công thức cộng vận tốc: </w:t>
      </w:r>
      <w:r w:rsidRPr="00F050C7">
        <w:rPr>
          <w:rFonts w:ascii="Times New Roman" w:hAnsi="Times New Roman"/>
          <w:color w:val="000000" w:themeColor="text1"/>
          <w:position w:val="-12"/>
          <w:sz w:val="26"/>
          <w:szCs w:val="26"/>
        </w:rPr>
        <w:object w:dxaOrig="345" w:dyaOrig="330">
          <v:shape id="_x0000_i1044" type="#_x0000_t75" style="width:17.65pt;height:17pt" o:ole="">
            <v:imagedata r:id="rId43" o:title=""/>
          </v:shape>
          <o:OLEObject Type="Embed" ProgID="Equation.DSMT4" ShapeID="_x0000_i1044" DrawAspect="Content" ObjectID="_1698260721" r:id="rId44"/>
        </w:object>
      </w:r>
      <w:r w:rsidRPr="00F050C7">
        <w:rPr>
          <w:rFonts w:ascii="Times New Roman" w:hAnsi="Times New Roman"/>
          <w:color w:val="000000" w:themeColor="text1"/>
          <w:sz w:val="26"/>
          <w:szCs w:val="26"/>
        </w:rPr>
        <w:t xml:space="preserve">= </w:t>
      </w:r>
      <w:r w:rsidRPr="00F050C7">
        <w:rPr>
          <w:rFonts w:ascii="Times New Roman" w:hAnsi="Times New Roman"/>
          <w:color w:val="000000" w:themeColor="text1"/>
          <w:position w:val="-12"/>
          <w:sz w:val="26"/>
          <w:szCs w:val="26"/>
        </w:rPr>
        <w:object w:dxaOrig="345" w:dyaOrig="330">
          <v:shape id="_x0000_i1045" type="#_x0000_t75" style="width:17.65pt;height:17pt" o:ole="">
            <v:imagedata r:id="rId45" o:title=""/>
          </v:shape>
          <o:OLEObject Type="Embed" ProgID="Equation.DSMT4" ShapeID="_x0000_i1045" DrawAspect="Content" ObjectID="_1698260722" r:id="rId46"/>
        </w:object>
      </w:r>
      <w:r w:rsidRPr="00F050C7">
        <w:rPr>
          <w:rFonts w:ascii="Times New Roman" w:hAnsi="Times New Roman"/>
          <w:color w:val="000000" w:themeColor="text1"/>
          <w:sz w:val="26"/>
          <w:szCs w:val="26"/>
        </w:rPr>
        <w:t>+</w:t>
      </w:r>
      <w:r w:rsidRPr="00F050C7">
        <w:rPr>
          <w:rFonts w:ascii="Times New Roman" w:hAnsi="Times New Roman"/>
          <w:color w:val="000000" w:themeColor="text1"/>
          <w:position w:val="-12"/>
          <w:sz w:val="26"/>
          <w:szCs w:val="26"/>
        </w:rPr>
        <w:object w:dxaOrig="360" w:dyaOrig="330">
          <v:shape id="_x0000_i1046" type="#_x0000_t75" style="width:18.35pt;height:17pt" o:ole="">
            <v:imagedata r:id="rId47" o:title=""/>
          </v:shape>
          <o:OLEObject Type="Embed" ProgID="Equation.DSMT4" ShapeID="_x0000_i1046" DrawAspect="Content" ObjectID="_1698260723" r:id="rId48"/>
        </w:object>
      </w:r>
      <w:r w:rsidRPr="00F050C7">
        <w:rPr>
          <w:rFonts w:ascii="Times New Roman" w:hAnsi="Times New Roman"/>
          <w:color w:val="000000" w:themeColor="text1"/>
          <w:sz w:val="26"/>
          <w:szCs w:val="26"/>
        </w:rPr>
        <w:t xml:space="preserve"> kết luận nào là không đúng?</w:t>
      </w:r>
    </w:p>
    <w:p w:rsidR="0052195C" w:rsidRPr="00F050C7" w:rsidRDefault="0052195C" w:rsidP="00AE74DC">
      <w:pPr>
        <w:tabs>
          <w:tab w:val="left" w:pos="284"/>
          <w:tab w:val="left" w:pos="2835"/>
          <w:tab w:val="left" w:pos="5387"/>
          <w:tab w:val="left" w:pos="7938"/>
        </w:tabs>
        <w:ind w:right="-630"/>
        <w:jc w:val="both"/>
        <w:rPr>
          <w:rFonts w:ascii="Times New Roman" w:hAnsi="Times New Roman"/>
          <w:bCs/>
          <w:color w:val="000000" w:themeColor="text1"/>
          <w:sz w:val="26"/>
          <w:szCs w:val="26"/>
        </w:rPr>
      </w:pPr>
      <w:r w:rsidRPr="00F050C7">
        <w:rPr>
          <w:rFonts w:ascii="Times New Roman" w:hAnsi="Times New Roman"/>
          <w:color w:val="000000" w:themeColor="text1"/>
          <w:sz w:val="26"/>
          <w:szCs w:val="26"/>
        </w:rPr>
        <w:t>A.</w:t>
      </w:r>
      <w:r w:rsidRPr="00F050C7">
        <w:rPr>
          <w:rFonts w:ascii="Times New Roman" w:hAnsi="Times New Roman"/>
          <w:b/>
          <w:color w:val="000000" w:themeColor="text1"/>
          <w:sz w:val="26"/>
          <w:szCs w:val="26"/>
        </w:rPr>
        <w:t xml:space="preserve"> </w:t>
      </w:r>
      <w:r w:rsidRPr="00F050C7">
        <w:rPr>
          <w:rFonts w:ascii="Times New Roman" w:hAnsi="Times New Roman"/>
          <w:color w:val="000000" w:themeColor="text1"/>
          <w:sz w:val="26"/>
          <w:szCs w:val="26"/>
        </w:rPr>
        <w:t xml:space="preserve">Khi </w:t>
      </w:r>
      <w:r w:rsidRPr="00F050C7">
        <w:rPr>
          <w:rFonts w:ascii="Times New Roman" w:hAnsi="Times New Roman"/>
          <w:color w:val="000000" w:themeColor="text1"/>
          <w:position w:val="-12"/>
          <w:sz w:val="26"/>
          <w:szCs w:val="26"/>
        </w:rPr>
        <w:object w:dxaOrig="345" w:dyaOrig="330">
          <v:shape id="_x0000_i1047" type="#_x0000_t75" style="width:17.65pt;height:17pt" o:ole="">
            <v:imagedata r:id="rId45" o:title=""/>
          </v:shape>
          <o:OLEObject Type="Embed" ProgID="Equation.DSMT4" ShapeID="_x0000_i1047" DrawAspect="Content" ObjectID="_1698260724" r:id="rId49"/>
        </w:object>
      </w:r>
      <w:r w:rsidRPr="00F050C7">
        <w:rPr>
          <w:rFonts w:ascii="Times New Roman" w:hAnsi="Times New Roman"/>
          <w:color w:val="000000" w:themeColor="text1"/>
          <w:sz w:val="26"/>
          <w:szCs w:val="26"/>
        </w:rPr>
        <w:t xml:space="preserve"> và </w:t>
      </w:r>
      <w:r w:rsidRPr="00F050C7">
        <w:rPr>
          <w:rFonts w:ascii="Times New Roman" w:hAnsi="Times New Roman"/>
          <w:color w:val="000000" w:themeColor="text1"/>
          <w:position w:val="-12"/>
          <w:sz w:val="26"/>
          <w:szCs w:val="26"/>
        </w:rPr>
        <w:object w:dxaOrig="360" w:dyaOrig="330">
          <v:shape id="_x0000_i1048" type="#_x0000_t75" style="width:18.35pt;height:17pt" o:ole="">
            <v:imagedata r:id="rId47" o:title=""/>
          </v:shape>
          <o:OLEObject Type="Embed" ProgID="Equation.DSMT4" ShapeID="_x0000_i1048" DrawAspect="Content" ObjectID="_1698260725" r:id="rId50"/>
        </w:object>
      </w:r>
      <w:r w:rsidRPr="00F050C7">
        <w:rPr>
          <w:rFonts w:ascii="Times New Roman" w:hAnsi="Times New Roman"/>
          <w:color w:val="000000" w:themeColor="text1"/>
          <w:sz w:val="26"/>
          <w:szCs w:val="26"/>
        </w:rPr>
        <w:t xml:space="preserve"> cùng hướng thì v</w:t>
      </w:r>
      <w:r w:rsidRPr="00F050C7">
        <w:rPr>
          <w:rFonts w:ascii="Times New Roman" w:hAnsi="Times New Roman"/>
          <w:color w:val="000000" w:themeColor="text1"/>
          <w:sz w:val="26"/>
          <w:szCs w:val="26"/>
          <w:vertAlign w:val="subscript"/>
        </w:rPr>
        <w:t>1,3</w:t>
      </w:r>
      <w:r w:rsidRPr="00F050C7">
        <w:rPr>
          <w:rFonts w:ascii="Times New Roman" w:hAnsi="Times New Roman"/>
          <w:color w:val="000000" w:themeColor="text1"/>
          <w:sz w:val="26"/>
          <w:szCs w:val="26"/>
        </w:rPr>
        <w:t xml:space="preserve"> = v</w:t>
      </w:r>
      <w:r w:rsidRPr="00F050C7">
        <w:rPr>
          <w:rFonts w:ascii="Times New Roman" w:hAnsi="Times New Roman"/>
          <w:color w:val="000000" w:themeColor="text1"/>
          <w:sz w:val="26"/>
          <w:szCs w:val="26"/>
          <w:vertAlign w:val="subscript"/>
        </w:rPr>
        <w:t>1,2</w:t>
      </w:r>
      <w:r w:rsidRPr="00F050C7">
        <w:rPr>
          <w:rFonts w:ascii="Times New Roman" w:hAnsi="Times New Roman"/>
          <w:color w:val="000000" w:themeColor="text1"/>
          <w:sz w:val="26"/>
          <w:szCs w:val="26"/>
        </w:rPr>
        <w:t xml:space="preserve"> + v</w:t>
      </w:r>
      <w:r w:rsidRPr="00F050C7">
        <w:rPr>
          <w:rFonts w:ascii="Times New Roman" w:hAnsi="Times New Roman"/>
          <w:color w:val="000000" w:themeColor="text1"/>
          <w:sz w:val="26"/>
          <w:szCs w:val="26"/>
          <w:vertAlign w:val="subscript"/>
        </w:rPr>
        <w:t>2,3</w:t>
      </w:r>
      <w:r w:rsidRPr="00F050C7">
        <w:rPr>
          <w:rFonts w:ascii="Times New Roman" w:hAnsi="Times New Roman"/>
          <w:color w:val="000000" w:themeColor="text1"/>
          <w:sz w:val="26"/>
          <w:szCs w:val="26"/>
        </w:rPr>
        <w:t xml:space="preserve"> </w:t>
      </w:r>
    </w:p>
    <w:p w:rsidR="0052195C" w:rsidRPr="00F050C7" w:rsidRDefault="0052195C" w:rsidP="00AE74DC">
      <w:pPr>
        <w:tabs>
          <w:tab w:val="left" w:pos="284"/>
          <w:tab w:val="left" w:pos="2835"/>
          <w:tab w:val="left" w:pos="5387"/>
          <w:tab w:val="left" w:pos="7938"/>
        </w:tabs>
        <w:ind w:right="-630"/>
        <w:jc w:val="both"/>
        <w:rPr>
          <w:rFonts w:ascii="Times New Roman" w:hAnsi="Times New Roman"/>
          <w:bCs/>
          <w:color w:val="000000" w:themeColor="text1"/>
          <w:sz w:val="26"/>
          <w:szCs w:val="26"/>
        </w:rPr>
      </w:pPr>
      <w:r w:rsidRPr="00F050C7">
        <w:rPr>
          <w:rFonts w:ascii="Times New Roman" w:hAnsi="Times New Roman"/>
          <w:color w:val="000000" w:themeColor="text1"/>
          <w:sz w:val="26"/>
          <w:szCs w:val="26"/>
        </w:rPr>
        <w:t>B.</w:t>
      </w:r>
      <w:r w:rsidRPr="00F050C7">
        <w:rPr>
          <w:rFonts w:ascii="Times New Roman" w:hAnsi="Times New Roman"/>
          <w:b/>
          <w:color w:val="000000" w:themeColor="text1"/>
          <w:sz w:val="26"/>
          <w:szCs w:val="26"/>
        </w:rPr>
        <w:t xml:space="preserve"> </w:t>
      </w:r>
      <w:r w:rsidRPr="00F050C7">
        <w:rPr>
          <w:rFonts w:ascii="Times New Roman" w:hAnsi="Times New Roman"/>
          <w:color w:val="000000" w:themeColor="text1"/>
          <w:sz w:val="26"/>
          <w:szCs w:val="26"/>
        </w:rPr>
        <w:t xml:space="preserve">Khi </w:t>
      </w:r>
      <w:r w:rsidRPr="00F050C7">
        <w:rPr>
          <w:rFonts w:ascii="Times New Roman" w:hAnsi="Times New Roman"/>
          <w:color w:val="000000" w:themeColor="text1"/>
          <w:position w:val="-12"/>
          <w:sz w:val="26"/>
          <w:szCs w:val="26"/>
        </w:rPr>
        <w:object w:dxaOrig="345" w:dyaOrig="330">
          <v:shape id="_x0000_i1049" type="#_x0000_t75" style="width:17.65pt;height:17pt" o:ole="">
            <v:imagedata r:id="rId45" o:title=""/>
          </v:shape>
          <o:OLEObject Type="Embed" ProgID="Equation.DSMT4" ShapeID="_x0000_i1049" DrawAspect="Content" ObjectID="_1698260726" r:id="rId51"/>
        </w:object>
      </w:r>
      <w:r w:rsidRPr="00F050C7">
        <w:rPr>
          <w:rFonts w:ascii="Times New Roman" w:hAnsi="Times New Roman"/>
          <w:color w:val="000000" w:themeColor="text1"/>
          <w:sz w:val="26"/>
          <w:szCs w:val="26"/>
        </w:rPr>
        <w:t xml:space="preserve"> và </w:t>
      </w:r>
      <w:r w:rsidRPr="00F050C7">
        <w:rPr>
          <w:rFonts w:ascii="Times New Roman" w:hAnsi="Times New Roman"/>
          <w:color w:val="000000" w:themeColor="text1"/>
          <w:position w:val="-12"/>
          <w:sz w:val="26"/>
          <w:szCs w:val="26"/>
        </w:rPr>
        <w:object w:dxaOrig="360" w:dyaOrig="330">
          <v:shape id="_x0000_i1050" type="#_x0000_t75" style="width:18.35pt;height:17pt" o:ole="">
            <v:imagedata r:id="rId47" o:title=""/>
          </v:shape>
          <o:OLEObject Type="Embed" ProgID="Equation.DSMT4" ShapeID="_x0000_i1050" DrawAspect="Content" ObjectID="_1698260727" r:id="rId52"/>
        </w:object>
      </w:r>
      <w:r w:rsidRPr="00F050C7">
        <w:rPr>
          <w:rFonts w:ascii="Times New Roman" w:hAnsi="Times New Roman"/>
          <w:color w:val="000000" w:themeColor="text1"/>
          <w:sz w:val="26"/>
          <w:szCs w:val="26"/>
        </w:rPr>
        <w:t xml:space="preserve"> ngược hướng thì v</w:t>
      </w:r>
      <w:r w:rsidRPr="00F050C7">
        <w:rPr>
          <w:rFonts w:ascii="Times New Roman" w:hAnsi="Times New Roman"/>
          <w:color w:val="000000" w:themeColor="text1"/>
          <w:sz w:val="26"/>
          <w:szCs w:val="26"/>
          <w:vertAlign w:val="subscript"/>
        </w:rPr>
        <w:t>1,3</w:t>
      </w:r>
      <w:r w:rsidRPr="00F050C7">
        <w:rPr>
          <w:rFonts w:ascii="Times New Roman" w:hAnsi="Times New Roman"/>
          <w:color w:val="000000" w:themeColor="text1"/>
          <w:sz w:val="26"/>
          <w:szCs w:val="26"/>
        </w:rPr>
        <w:t xml:space="preserve"> = |v</w:t>
      </w:r>
      <w:r w:rsidRPr="00F050C7">
        <w:rPr>
          <w:rFonts w:ascii="Times New Roman" w:hAnsi="Times New Roman"/>
          <w:color w:val="000000" w:themeColor="text1"/>
          <w:sz w:val="26"/>
          <w:szCs w:val="26"/>
          <w:vertAlign w:val="subscript"/>
        </w:rPr>
        <w:t>1,2</w:t>
      </w:r>
      <w:r w:rsidRPr="00F050C7">
        <w:rPr>
          <w:rFonts w:ascii="Times New Roman" w:hAnsi="Times New Roman"/>
          <w:color w:val="000000" w:themeColor="text1"/>
          <w:sz w:val="26"/>
          <w:szCs w:val="26"/>
        </w:rPr>
        <w:t xml:space="preserve"> - v</w:t>
      </w:r>
      <w:r w:rsidRPr="00F050C7">
        <w:rPr>
          <w:rFonts w:ascii="Times New Roman" w:hAnsi="Times New Roman"/>
          <w:color w:val="000000" w:themeColor="text1"/>
          <w:sz w:val="26"/>
          <w:szCs w:val="26"/>
          <w:vertAlign w:val="subscript"/>
        </w:rPr>
        <w:t>2,3</w:t>
      </w:r>
      <w:r w:rsidRPr="00F050C7">
        <w:rPr>
          <w:rFonts w:ascii="Times New Roman" w:hAnsi="Times New Roman"/>
          <w:color w:val="000000" w:themeColor="text1"/>
          <w:sz w:val="26"/>
          <w:szCs w:val="26"/>
        </w:rPr>
        <w:t xml:space="preserve">| </w:t>
      </w:r>
    </w:p>
    <w:p w:rsidR="0052195C" w:rsidRPr="00F050C7" w:rsidRDefault="0052195C" w:rsidP="00AE74DC">
      <w:pPr>
        <w:tabs>
          <w:tab w:val="left" w:pos="284"/>
          <w:tab w:val="left" w:pos="2835"/>
          <w:tab w:val="left" w:pos="5387"/>
          <w:tab w:val="left" w:pos="7938"/>
        </w:tabs>
        <w:ind w:right="-630"/>
        <w:jc w:val="both"/>
        <w:rPr>
          <w:rFonts w:ascii="Times New Roman" w:hAnsi="Times New Roman"/>
          <w:bCs/>
          <w:color w:val="000000" w:themeColor="text1"/>
          <w:sz w:val="26"/>
          <w:szCs w:val="26"/>
        </w:rPr>
      </w:pPr>
      <w:r w:rsidRPr="00F050C7">
        <w:rPr>
          <w:rFonts w:ascii="Times New Roman" w:hAnsi="Times New Roman"/>
          <w:color w:val="000000" w:themeColor="text1"/>
          <w:sz w:val="26"/>
          <w:szCs w:val="26"/>
        </w:rPr>
        <w:t>C.</w:t>
      </w:r>
      <w:r w:rsidRPr="00F050C7">
        <w:rPr>
          <w:rFonts w:ascii="Times New Roman" w:hAnsi="Times New Roman"/>
          <w:b/>
          <w:color w:val="000000" w:themeColor="text1"/>
          <w:sz w:val="26"/>
          <w:szCs w:val="26"/>
        </w:rPr>
        <w:t xml:space="preserve"> </w:t>
      </w:r>
      <w:r w:rsidRPr="00F050C7">
        <w:rPr>
          <w:rFonts w:ascii="Times New Roman" w:hAnsi="Times New Roman"/>
          <w:color w:val="000000" w:themeColor="text1"/>
          <w:sz w:val="26"/>
          <w:szCs w:val="26"/>
        </w:rPr>
        <w:t xml:space="preserve">Khi </w:t>
      </w:r>
      <w:r w:rsidRPr="00F050C7">
        <w:rPr>
          <w:rFonts w:ascii="Times New Roman" w:hAnsi="Times New Roman"/>
          <w:color w:val="000000" w:themeColor="text1"/>
          <w:position w:val="-12"/>
          <w:sz w:val="26"/>
          <w:szCs w:val="26"/>
        </w:rPr>
        <w:object w:dxaOrig="345" w:dyaOrig="330">
          <v:shape id="_x0000_i1051" type="#_x0000_t75" style="width:17.65pt;height:17pt" o:ole="">
            <v:imagedata r:id="rId45" o:title=""/>
          </v:shape>
          <o:OLEObject Type="Embed" ProgID="Equation.DSMT4" ShapeID="_x0000_i1051" DrawAspect="Content" ObjectID="_1698260728" r:id="rId53"/>
        </w:object>
      </w:r>
      <w:r w:rsidRPr="00F050C7">
        <w:rPr>
          <w:rFonts w:ascii="Times New Roman" w:hAnsi="Times New Roman"/>
          <w:color w:val="000000" w:themeColor="text1"/>
          <w:sz w:val="26"/>
          <w:szCs w:val="26"/>
        </w:rPr>
        <w:t xml:space="preserve"> và </w:t>
      </w:r>
      <w:r w:rsidRPr="00F050C7">
        <w:rPr>
          <w:rFonts w:ascii="Times New Roman" w:hAnsi="Times New Roman"/>
          <w:color w:val="000000" w:themeColor="text1"/>
          <w:position w:val="-12"/>
          <w:sz w:val="26"/>
          <w:szCs w:val="26"/>
        </w:rPr>
        <w:object w:dxaOrig="360" w:dyaOrig="330">
          <v:shape id="_x0000_i1052" type="#_x0000_t75" style="width:18.35pt;height:17pt" o:ole="">
            <v:imagedata r:id="rId47" o:title=""/>
          </v:shape>
          <o:OLEObject Type="Embed" ProgID="Equation.DSMT4" ShapeID="_x0000_i1052" DrawAspect="Content" ObjectID="_1698260729" r:id="rId54"/>
        </w:object>
      </w:r>
      <w:r w:rsidRPr="00F050C7">
        <w:rPr>
          <w:rFonts w:ascii="Times New Roman" w:hAnsi="Times New Roman"/>
          <w:color w:val="000000" w:themeColor="text1"/>
          <w:sz w:val="26"/>
          <w:szCs w:val="26"/>
        </w:rPr>
        <w:t xml:space="preserve"> vuông góc nhau thì v</w:t>
      </w:r>
      <w:r w:rsidRPr="00F050C7">
        <w:rPr>
          <w:rFonts w:ascii="Times New Roman" w:hAnsi="Times New Roman"/>
          <w:color w:val="000000" w:themeColor="text1"/>
          <w:sz w:val="26"/>
          <w:szCs w:val="26"/>
          <w:vertAlign w:val="subscript"/>
        </w:rPr>
        <w:t>13</w:t>
      </w:r>
      <w:r w:rsidRPr="00F050C7">
        <w:rPr>
          <w:rFonts w:ascii="Times New Roman" w:hAnsi="Times New Roman"/>
          <w:color w:val="000000" w:themeColor="text1"/>
          <w:sz w:val="26"/>
          <w:szCs w:val="26"/>
        </w:rPr>
        <w:t xml:space="preserve"> = </w:t>
      </w:r>
      <w:r w:rsidRPr="00F050C7">
        <w:rPr>
          <w:rFonts w:ascii="Times New Roman" w:hAnsi="Times New Roman"/>
          <w:color w:val="000000" w:themeColor="text1"/>
          <w:position w:val="-12"/>
          <w:sz w:val="26"/>
          <w:szCs w:val="26"/>
        </w:rPr>
        <w:object w:dxaOrig="930" w:dyaOrig="420">
          <v:shape id="_x0000_i1053" type="#_x0000_t75" style="width:46.2pt;height:21.05pt" o:ole="">
            <v:imagedata r:id="rId55" o:title=""/>
          </v:shape>
          <o:OLEObject Type="Embed" ProgID="Equation.DSMT4" ShapeID="_x0000_i1053" DrawAspect="Content" ObjectID="_1698260730" r:id="rId56"/>
        </w:object>
      </w:r>
      <w:r w:rsidRPr="00F050C7">
        <w:rPr>
          <w:rFonts w:ascii="Times New Roman" w:hAnsi="Times New Roman"/>
          <w:color w:val="000000" w:themeColor="text1"/>
          <w:sz w:val="26"/>
          <w:szCs w:val="26"/>
        </w:rPr>
        <w:t xml:space="preserve"> </w:t>
      </w:r>
    </w:p>
    <w:p w:rsidR="0052195C" w:rsidRPr="00F050C7" w:rsidRDefault="0052195C" w:rsidP="00AE74DC">
      <w:pPr>
        <w:tabs>
          <w:tab w:val="left" w:pos="284"/>
          <w:tab w:val="left" w:pos="2835"/>
          <w:tab w:val="left" w:pos="5387"/>
          <w:tab w:val="left" w:pos="7938"/>
        </w:tabs>
        <w:ind w:right="-630"/>
        <w:jc w:val="both"/>
        <w:rPr>
          <w:rFonts w:ascii="Times New Roman" w:hAnsi="Times New Roman"/>
          <w:bCs/>
          <w:color w:val="000000" w:themeColor="text1"/>
          <w:sz w:val="26"/>
          <w:szCs w:val="26"/>
        </w:rPr>
      </w:pPr>
      <w:r w:rsidRPr="00F050C7">
        <w:rPr>
          <w:rFonts w:ascii="Times New Roman" w:hAnsi="Times New Roman"/>
          <w:color w:val="000000" w:themeColor="text1"/>
          <w:sz w:val="26"/>
          <w:szCs w:val="26"/>
        </w:rPr>
        <w:t>D.</w:t>
      </w:r>
      <w:r w:rsidRPr="00F050C7">
        <w:rPr>
          <w:rFonts w:ascii="Times New Roman" w:hAnsi="Times New Roman"/>
          <w:b/>
          <w:color w:val="000000" w:themeColor="text1"/>
          <w:sz w:val="26"/>
          <w:szCs w:val="26"/>
        </w:rPr>
        <w:t xml:space="preserve"> </w:t>
      </w:r>
      <w:r w:rsidRPr="00F050C7">
        <w:rPr>
          <w:rFonts w:ascii="Times New Roman" w:hAnsi="Times New Roman"/>
          <w:color w:val="000000" w:themeColor="text1"/>
          <w:sz w:val="26"/>
          <w:szCs w:val="26"/>
        </w:rPr>
        <w:t xml:space="preserve">Khi </w:t>
      </w:r>
      <w:r w:rsidRPr="00F050C7">
        <w:rPr>
          <w:rFonts w:ascii="Times New Roman" w:hAnsi="Times New Roman"/>
          <w:color w:val="000000" w:themeColor="text1"/>
          <w:position w:val="-12"/>
          <w:sz w:val="26"/>
          <w:szCs w:val="26"/>
        </w:rPr>
        <w:object w:dxaOrig="345" w:dyaOrig="330">
          <v:shape id="_x0000_i1054" type="#_x0000_t75" style="width:17.65pt;height:17pt" o:ole="">
            <v:imagedata r:id="rId45" o:title=""/>
          </v:shape>
          <o:OLEObject Type="Embed" ProgID="Equation.DSMT4" ShapeID="_x0000_i1054" DrawAspect="Content" ObjectID="_1698260731" r:id="rId57"/>
        </w:object>
      </w:r>
      <w:r w:rsidRPr="00F050C7">
        <w:rPr>
          <w:rFonts w:ascii="Times New Roman" w:hAnsi="Times New Roman"/>
          <w:color w:val="000000" w:themeColor="text1"/>
          <w:sz w:val="26"/>
          <w:szCs w:val="26"/>
        </w:rPr>
        <w:t xml:space="preserve"> và </w:t>
      </w:r>
      <w:r w:rsidRPr="00F050C7">
        <w:rPr>
          <w:rFonts w:ascii="Times New Roman" w:hAnsi="Times New Roman"/>
          <w:color w:val="000000" w:themeColor="text1"/>
          <w:position w:val="-12"/>
          <w:sz w:val="26"/>
          <w:szCs w:val="26"/>
        </w:rPr>
        <w:object w:dxaOrig="360" w:dyaOrig="330">
          <v:shape id="_x0000_i1055" type="#_x0000_t75" style="width:18.35pt;height:17pt" o:ole="">
            <v:imagedata r:id="rId47" o:title=""/>
          </v:shape>
          <o:OLEObject Type="Embed" ProgID="Equation.DSMT4" ShapeID="_x0000_i1055" DrawAspect="Content" ObjectID="_1698260732" r:id="rId58"/>
        </w:object>
      </w:r>
      <w:r w:rsidRPr="00F050C7">
        <w:rPr>
          <w:rFonts w:ascii="Times New Roman" w:hAnsi="Times New Roman"/>
          <w:color w:val="000000" w:themeColor="text1"/>
          <w:sz w:val="26"/>
          <w:szCs w:val="26"/>
        </w:rPr>
        <w:t xml:space="preserve"> cùng hướng thì v</w:t>
      </w:r>
      <w:r w:rsidRPr="00F050C7">
        <w:rPr>
          <w:rFonts w:ascii="Times New Roman" w:hAnsi="Times New Roman"/>
          <w:color w:val="000000" w:themeColor="text1"/>
          <w:sz w:val="26"/>
          <w:szCs w:val="26"/>
          <w:vertAlign w:val="subscript"/>
        </w:rPr>
        <w:t>1,3</w:t>
      </w:r>
      <w:r w:rsidRPr="00F050C7">
        <w:rPr>
          <w:rFonts w:ascii="Times New Roman" w:hAnsi="Times New Roman"/>
          <w:color w:val="000000" w:themeColor="text1"/>
          <w:sz w:val="26"/>
          <w:szCs w:val="26"/>
        </w:rPr>
        <w:t xml:space="preserve"> = v</w:t>
      </w:r>
      <w:r w:rsidRPr="00F050C7">
        <w:rPr>
          <w:rFonts w:ascii="Times New Roman" w:hAnsi="Times New Roman"/>
          <w:color w:val="000000" w:themeColor="text1"/>
          <w:sz w:val="26"/>
          <w:szCs w:val="26"/>
          <w:vertAlign w:val="subscript"/>
        </w:rPr>
        <w:t>1,2</w:t>
      </w:r>
      <w:r w:rsidRPr="00F050C7">
        <w:rPr>
          <w:rFonts w:ascii="Times New Roman" w:hAnsi="Times New Roman"/>
          <w:color w:val="000000" w:themeColor="text1"/>
          <w:sz w:val="26"/>
          <w:szCs w:val="26"/>
        </w:rPr>
        <w:t xml:space="preserve"> - v</w:t>
      </w:r>
      <w:r w:rsidRPr="00F050C7">
        <w:rPr>
          <w:rFonts w:ascii="Times New Roman" w:hAnsi="Times New Roman"/>
          <w:color w:val="000000" w:themeColor="text1"/>
          <w:sz w:val="26"/>
          <w:szCs w:val="26"/>
          <w:vertAlign w:val="subscript"/>
        </w:rPr>
        <w:t>2,3</w:t>
      </w:r>
    </w:p>
    <w:p w:rsidR="0052195C" w:rsidRPr="00F050C7" w:rsidRDefault="0052195C" w:rsidP="00AE74DC">
      <w:pPr>
        <w:pStyle w:val="NoSpacing"/>
        <w:tabs>
          <w:tab w:val="left" w:pos="284"/>
          <w:tab w:val="left" w:pos="567"/>
          <w:tab w:val="left" w:pos="2835"/>
          <w:tab w:val="left" w:pos="5387"/>
          <w:tab w:val="left" w:pos="7938"/>
        </w:tabs>
        <w:ind w:right="335"/>
        <w:jc w:val="both"/>
        <w:rPr>
          <w:color w:val="000000" w:themeColor="text1"/>
          <w:sz w:val="26"/>
          <w:szCs w:val="26"/>
          <w:lang w:val="nl-NL"/>
        </w:rPr>
      </w:pPr>
      <w:r w:rsidRPr="00F050C7">
        <w:rPr>
          <w:b/>
          <w:color w:val="000000" w:themeColor="text1"/>
          <w:sz w:val="26"/>
          <w:szCs w:val="26"/>
          <w:lang w:val="nl-NL"/>
        </w:rPr>
        <w:t>Câu 26</w:t>
      </w:r>
      <w:r w:rsidR="00740843" w:rsidRPr="00F050C7">
        <w:rPr>
          <w:b/>
          <w:color w:val="000000" w:themeColor="text1"/>
          <w:sz w:val="26"/>
          <w:szCs w:val="26"/>
          <w:lang w:val="nl-NL"/>
        </w:rPr>
        <w:t>.</w:t>
      </w:r>
      <w:r w:rsidRPr="00F050C7">
        <w:rPr>
          <w:color w:val="000000" w:themeColor="text1"/>
          <w:sz w:val="26"/>
          <w:szCs w:val="26"/>
          <w:lang w:val="nl-NL"/>
        </w:rPr>
        <w:t xml:space="preserve"> Một chiếc xà lan chạy ngược dòng sông từ A đến B mất 3 giờ. A, B cách nhau 36 km. Nước chảy với vận tốc 4 km/h. Vận tốc của xà lan đối với nước bằng bao nhiêu? </w:t>
      </w:r>
    </w:p>
    <w:p w:rsidR="0052195C" w:rsidRPr="00F050C7" w:rsidRDefault="0052195C" w:rsidP="00AE74DC">
      <w:pPr>
        <w:pStyle w:val="NoSpacing"/>
        <w:tabs>
          <w:tab w:val="left" w:pos="284"/>
          <w:tab w:val="left" w:pos="567"/>
          <w:tab w:val="left" w:pos="2430"/>
          <w:tab w:val="left" w:pos="5387"/>
          <w:tab w:val="left" w:pos="7938"/>
        </w:tabs>
        <w:ind w:right="335"/>
        <w:jc w:val="both"/>
        <w:rPr>
          <w:color w:val="000000" w:themeColor="text1"/>
          <w:sz w:val="26"/>
          <w:szCs w:val="26"/>
          <w:lang w:val="nl-NL"/>
        </w:rPr>
      </w:pPr>
      <w:r w:rsidRPr="00F050C7">
        <w:rPr>
          <w:b/>
          <w:color w:val="000000" w:themeColor="text1"/>
          <w:sz w:val="26"/>
          <w:szCs w:val="26"/>
          <w:lang w:val="nl-NL"/>
        </w:rPr>
        <w:lastRenderedPageBreak/>
        <w:t xml:space="preserve">A. </w:t>
      </w:r>
      <w:r w:rsidRPr="00F050C7">
        <w:rPr>
          <w:color w:val="000000" w:themeColor="text1"/>
          <w:sz w:val="26"/>
          <w:szCs w:val="26"/>
          <w:lang w:val="nl-NL"/>
        </w:rPr>
        <w:t xml:space="preserve">32 km/h </w:t>
      </w:r>
      <w:r w:rsidR="00740843" w:rsidRPr="00F050C7">
        <w:rPr>
          <w:b/>
          <w:color w:val="000000" w:themeColor="text1"/>
          <w:sz w:val="26"/>
          <w:szCs w:val="26"/>
          <w:lang w:val="nl-NL"/>
        </w:rPr>
        <w:tab/>
      </w:r>
      <w:r w:rsidRPr="00F050C7">
        <w:rPr>
          <w:b/>
          <w:color w:val="000000" w:themeColor="text1"/>
          <w:sz w:val="26"/>
          <w:szCs w:val="26"/>
          <w:lang w:val="nl-NL"/>
        </w:rPr>
        <w:t xml:space="preserve">B. </w:t>
      </w:r>
      <w:r w:rsidRPr="00F050C7">
        <w:rPr>
          <w:color w:val="000000" w:themeColor="text1"/>
          <w:sz w:val="26"/>
          <w:szCs w:val="26"/>
          <w:lang w:val="nl-NL"/>
        </w:rPr>
        <w:t xml:space="preserve">16 km/h </w:t>
      </w:r>
      <w:r w:rsidRPr="00F050C7">
        <w:rPr>
          <w:b/>
          <w:color w:val="000000" w:themeColor="text1"/>
          <w:sz w:val="26"/>
          <w:szCs w:val="26"/>
          <w:lang w:val="nl-NL"/>
        </w:rPr>
        <w:tab/>
        <w:t xml:space="preserve">C. </w:t>
      </w:r>
      <w:r w:rsidRPr="00F050C7">
        <w:rPr>
          <w:color w:val="000000" w:themeColor="text1"/>
          <w:sz w:val="26"/>
          <w:szCs w:val="26"/>
          <w:lang w:val="nl-NL"/>
        </w:rPr>
        <w:t xml:space="preserve">12 km/h </w:t>
      </w:r>
      <w:r w:rsidRPr="00F050C7">
        <w:rPr>
          <w:b/>
          <w:color w:val="000000" w:themeColor="text1"/>
          <w:sz w:val="26"/>
          <w:szCs w:val="26"/>
          <w:lang w:val="nl-NL"/>
        </w:rPr>
        <w:tab/>
        <w:t xml:space="preserve">D. </w:t>
      </w:r>
      <w:r w:rsidRPr="00F050C7">
        <w:rPr>
          <w:color w:val="000000" w:themeColor="text1"/>
          <w:sz w:val="26"/>
          <w:szCs w:val="26"/>
          <w:lang w:val="nl-NL"/>
        </w:rPr>
        <w:t xml:space="preserve">8 km/h. </w:t>
      </w:r>
    </w:p>
    <w:p w:rsidR="0052195C" w:rsidRPr="00F050C7" w:rsidRDefault="0052195C" w:rsidP="00AE74DC">
      <w:pPr>
        <w:ind w:right="335"/>
        <w:jc w:val="both"/>
        <w:outlineLvl w:val="1"/>
        <w:rPr>
          <w:rFonts w:ascii="Times New Roman" w:hAnsi="Times New Roman"/>
          <w:color w:val="000000" w:themeColor="text1"/>
          <w:spacing w:val="-5"/>
          <w:kern w:val="36"/>
          <w:sz w:val="26"/>
          <w:szCs w:val="26"/>
        </w:rPr>
      </w:pPr>
      <w:r w:rsidRPr="00F050C7">
        <w:rPr>
          <w:rFonts w:ascii="Times New Roman" w:hAnsi="Times New Roman"/>
          <w:b/>
          <w:color w:val="000000" w:themeColor="text1"/>
          <w:sz w:val="26"/>
          <w:szCs w:val="26"/>
          <w:lang w:val="nl-NL"/>
        </w:rPr>
        <w:t>Câu 27</w:t>
      </w:r>
      <w:r w:rsidR="00740843" w:rsidRPr="00F050C7">
        <w:rPr>
          <w:rFonts w:ascii="Times New Roman" w:hAnsi="Times New Roman"/>
          <w:b/>
          <w:color w:val="000000" w:themeColor="text1"/>
          <w:sz w:val="26"/>
          <w:szCs w:val="26"/>
          <w:lang w:val="nl-NL"/>
        </w:rPr>
        <w:t>.</w:t>
      </w:r>
      <w:r w:rsidRPr="00F050C7">
        <w:rPr>
          <w:rFonts w:ascii="Times New Roman" w:hAnsi="Times New Roman"/>
          <w:color w:val="000000" w:themeColor="text1"/>
          <w:sz w:val="26"/>
          <w:szCs w:val="26"/>
          <w:lang w:val="nl-NL"/>
        </w:rPr>
        <w:t xml:space="preserve"> </w:t>
      </w:r>
      <w:r w:rsidRPr="00F050C7">
        <w:rPr>
          <w:rFonts w:ascii="Times New Roman" w:hAnsi="Times New Roman"/>
          <w:color w:val="000000" w:themeColor="text1"/>
          <w:spacing w:val="-5"/>
          <w:kern w:val="36"/>
          <w:sz w:val="26"/>
          <w:szCs w:val="26"/>
        </w:rPr>
        <w:t>Dùng một thước đo có chia độ đến milimét đo 5 lần khoảng cách d giữa hai điểm A và B đều cho cùng một giá trị 1,245m. Lấy sai số dụng cụ đo là một độ chia nhỏ nhất. Kết quả đo được viết:</w:t>
      </w:r>
    </w:p>
    <w:p w:rsidR="0052195C" w:rsidRPr="00F050C7" w:rsidRDefault="0052195C" w:rsidP="00AE74DC">
      <w:pPr>
        <w:ind w:right="335"/>
        <w:jc w:val="both"/>
        <w:outlineLvl w:val="1"/>
        <w:rPr>
          <w:rFonts w:ascii="Times New Roman" w:hAnsi="Times New Roman"/>
          <w:color w:val="000000" w:themeColor="text1"/>
          <w:kern w:val="36"/>
          <w:sz w:val="26"/>
          <w:szCs w:val="26"/>
        </w:rPr>
      </w:pPr>
      <w:r w:rsidRPr="00F050C7">
        <w:rPr>
          <w:rFonts w:ascii="Times New Roman" w:hAnsi="Times New Roman"/>
          <w:color w:val="000000" w:themeColor="text1"/>
          <w:kern w:val="36"/>
          <w:sz w:val="26"/>
          <w:szCs w:val="26"/>
        </w:rPr>
        <w:t>A. d = (1245 ± 2) mm</w:t>
      </w:r>
      <w:r w:rsidR="00740843" w:rsidRPr="00F050C7">
        <w:rPr>
          <w:rFonts w:ascii="Times New Roman" w:hAnsi="Times New Roman"/>
          <w:color w:val="000000" w:themeColor="text1"/>
          <w:kern w:val="36"/>
          <w:sz w:val="26"/>
          <w:szCs w:val="26"/>
        </w:rPr>
        <w:tab/>
      </w:r>
      <w:r w:rsidR="00740843" w:rsidRPr="00F050C7">
        <w:rPr>
          <w:rFonts w:ascii="Times New Roman" w:hAnsi="Times New Roman"/>
          <w:color w:val="000000" w:themeColor="text1"/>
          <w:kern w:val="36"/>
          <w:sz w:val="26"/>
          <w:szCs w:val="26"/>
        </w:rPr>
        <w:tab/>
      </w:r>
      <w:r w:rsidR="00740843" w:rsidRPr="00F050C7">
        <w:rPr>
          <w:rFonts w:ascii="Times New Roman" w:hAnsi="Times New Roman"/>
          <w:color w:val="000000" w:themeColor="text1"/>
          <w:kern w:val="36"/>
          <w:sz w:val="26"/>
          <w:szCs w:val="26"/>
        </w:rPr>
        <w:tab/>
      </w:r>
      <w:r w:rsidR="00740843" w:rsidRPr="00F050C7">
        <w:rPr>
          <w:rFonts w:ascii="Times New Roman" w:hAnsi="Times New Roman"/>
          <w:color w:val="000000" w:themeColor="text1"/>
          <w:kern w:val="36"/>
          <w:sz w:val="26"/>
          <w:szCs w:val="26"/>
        </w:rPr>
        <w:tab/>
      </w:r>
      <w:r w:rsidRPr="00F050C7">
        <w:rPr>
          <w:rFonts w:ascii="Times New Roman" w:hAnsi="Times New Roman"/>
          <w:color w:val="000000" w:themeColor="text1"/>
          <w:kern w:val="36"/>
          <w:sz w:val="26"/>
          <w:szCs w:val="26"/>
        </w:rPr>
        <w:t>B. d = (1,245 ± 0,001) m</w:t>
      </w:r>
    </w:p>
    <w:p w:rsidR="00740843" w:rsidRPr="00F050C7" w:rsidRDefault="0052195C" w:rsidP="00AE74DC">
      <w:pPr>
        <w:jc w:val="both"/>
        <w:outlineLvl w:val="1"/>
        <w:rPr>
          <w:rFonts w:ascii="Times New Roman" w:hAnsi="Times New Roman"/>
          <w:color w:val="000000" w:themeColor="text1"/>
          <w:kern w:val="36"/>
          <w:sz w:val="26"/>
          <w:szCs w:val="26"/>
        </w:rPr>
      </w:pPr>
      <w:r w:rsidRPr="00F050C7">
        <w:rPr>
          <w:rFonts w:ascii="Times New Roman" w:hAnsi="Times New Roman"/>
          <w:color w:val="000000" w:themeColor="text1"/>
          <w:kern w:val="36"/>
          <w:sz w:val="26"/>
          <w:szCs w:val="26"/>
        </w:rPr>
        <w:t>C. d = (1245 ± 3) mm</w:t>
      </w:r>
      <w:r w:rsidR="00740843" w:rsidRPr="00F050C7">
        <w:rPr>
          <w:rFonts w:ascii="Times New Roman" w:hAnsi="Times New Roman"/>
          <w:color w:val="000000" w:themeColor="text1"/>
          <w:kern w:val="36"/>
          <w:sz w:val="26"/>
          <w:szCs w:val="26"/>
        </w:rPr>
        <w:tab/>
      </w:r>
      <w:r w:rsidR="00740843" w:rsidRPr="00F050C7">
        <w:rPr>
          <w:rFonts w:ascii="Times New Roman" w:hAnsi="Times New Roman"/>
          <w:color w:val="000000" w:themeColor="text1"/>
          <w:kern w:val="36"/>
          <w:sz w:val="26"/>
          <w:szCs w:val="26"/>
        </w:rPr>
        <w:tab/>
      </w:r>
      <w:r w:rsidR="00740843" w:rsidRPr="00F050C7">
        <w:rPr>
          <w:rFonts w:ascii="Times New Roman" w:hAnsi="Times New Roman"/>
          <w:color w:val="000000" w:themeColor="text1"/>
          <w:kern w:val="36"/>
          <w:sz w:val="26"/>
          <w:szCs w:val="26"/>
        </w:rPr>
        <w:tab/>
      </w:r>
      <w:r w:rsidR="00740843" w:rsidRPr="00F050C7">
        <w:rPr>
          <w:rFonts w:ascii="Times New Roman" w:hAnsi="Times New Roman"/>
          <w:color w:val="000000" w:themeColor="text1"/>
          <w:kern w:val="36"/>
          <w:sz w:val="26"/>
          <w:szCs w:val="26"/>
        </w:rPr>
        <w:tab/>
      </w:r>
      <w:r w:rsidRPr="00F050C7">
        <w:rPr>
          <w:rFonts w:ascii="Times New Roman" w:hAnsi="Times New Roman"/>
          <w:color w:val="000000" w:themeColor="text1"/>
          <w:kern w:val="36"/>
          <w:sz w:val="26"/>
          <w:szCs w:val="26"/>
        </w:rPr>
        <w:t>D. d = (1,245 ± 0,0005) m</w:t>
      </w:r>
    </w:p>
    <w:p w:rsidR="0052195C" w:rsidRPr="00F050C7" w:rsidRDefault="0052195C" w:rsidP="00AE74DC">
      <w:pPr>
        <w:jc w:val="both"/>
        <w:outlineLvl w:val="1"/>
        <w:rPr>
          <w:rFonts w:ascii="Times New Roman" w:hAnsi="Times New Roman"/>
          <w:color w:val="000000" w:themeColor="text1"/>
          <w:kern w:val="36"/>
          <w:sz w:val="26"/>
          <w:szCs w:val="26"/>
        </w:rPr>
      </w:pPr>
      <w:r w:rsidRPr="00F050C7">
        <w:rPr>
          <w:rFonts w:ascii="Times New Roman" w:hAnsi="Times New Roman"/>
          <w:b/>
          <w:color w:val="000000" w:themeColor="text1"/>
          <w:sz w:val="26"/>
          <w:szCs w:val="26"/>
          <w:lang w:val="pt-BR"/>
        </w:rPr>
        <w:t>Câu 28</w:t>
      </w:r>
      <w:r w:rsidR="00740843" w:rsidRPr="00F050C7">
        <w:rPr>
          <w:rFonts w:ascii="Times New Roman" w:hAnsi="Times New Roman"/>
          <w:b/>
          <w:color w:val="000000" w:themeColor="text1"/>
          <w:sz w:val="26"/>
          <w:szCs w:val="26"/>
          <w:lang w:val="pt-BR"/>
        </w:rPr>
        <w:t>.</w:t>
      </w:r>
      <w:r w:rsidRPr="00F050C7">
        <w:rPr>
          <w:rFonts w:ascii="Times New Roman" w:hAnsi="Times New Roman"/>
          <w:color w:val="000000" w:themeColor="text1"/>
          <w:sz w:val="26"/>
          <w:szCs w:val="26"/>
          <w:lang w:val="pt-BR"/>
        </w:rPr>
        <w:t xml:space="preserve"> Hợp lực của cặp lực 3N, 15N có thể nhận giá trị nào sau đây.</w:t>
      </w:r>
    </w:p>
    <w:p w:rsidR="0052195C" w:rsidRPr="00F050C7" w:rsidRDefault="0052195C" w:rsidP="00AE74DC">
      <w:pPr>
        <w:pStyle w:val="NoSpacing"/>
        <w:tabs>
          <w:tab w:val="left" w:pos="284"/>
          <w:tab w:val="left" w:pos="567"/>
          <w:tab w:val="left" w:pos="2835"/>
          <w:tab w:val="left" w:pos="5387"/>
          <w:tab w:val="left" w:pos="7938"/>
        </w:tabs>
        <w:ind w:right="-630" w:firstLine="90"/>
        <w:jc w:val="both"/>
        <w:rPr>
          <w:color w:val="000000" w:themeColor="text1"/>
          <w:sz w:val="26"/>
          <w:szCs w:val="26"/>
          <w:lang w:val="nl-NL"/>
        </w:rPr>
      </w:pPr>
      <w:r w:rsidRPr="00F050C7">
        <w:rPr>
          <w:color w:val="000000" w:themeColor="text1"/>
          <w:sz w:val="26"/>
          <w:szCs w:val="26"/>
          <w:lang w:val="nl-NL"/>
        </w:rPr>
        <w:t>A</w:t>
      </w:r>
      <w:r w:rsidRPr="00F050C7">
        <w:rPr>
          <w:b/>
          <w:color w:val="000000" w:themeColor="text1"/>
          <w:sz w:val="26"/>
          <w:szCs w:val="26"/>
          <w:lang w:val="nl-NL"/>
        </w:rPr>
        <w:t xml:space="preserve">. </w:t>
      </w:r>
      <w:r w:rsidRPr="00F050C7">
        <w:rPr>
          <w:color w:val="000000" w:themeColor="text1"/>
          <w:sz w:val="26"/>
          <w:szCs w:val="26"/>
          <w:lang w:val="nl-NL"/>
        </w:rPr>
        <w:t>3N.</w:t>
      </w:r>
      <w:r w:rsidRPr="00F050C7">
        <w:rPr>
          <w:color w:val="000000" w:themeColor="text1"/>
          <w:sz w:val="26"/>
          <w:szCs w:val="26"/>
        </w:rPr>
        <w:tab/>
      </w:r>
      <w:r w:rsidRPr="00F050C7">
        <w:rPr>
          <w:color w:val="000000" w:themeColor="text1"/>
          <w:sz w:val="26"/>
          <w:szCs w:val="26"/>
          <w:lang w:val="nl-NL"/>
        </w:rPr>
        <w:t>B</w:t>
      </w:r>
      <w:r w:rsidRPr="00F050C7">
        <w:rPr>
          <w:b/>
          <w:color w:val="000000" w:themeColor="text1"/>
          <w:sz w:val="26"/>
          <w:szCs w:val="26"/>
          <w:lang w:val="nl-NL"/>
        </w:rPr>
        <w:t xml:space="preserve">. </w:t>
      </w:r>
      <w:r w:rsidRPr="00F050C7">
        <w:rPr>
          <w:color w:val="000000" w:themeColor="text1"/>
          <w:sz w:val="26"/>
          <w:szCs w:val="26"/>
          <w:lang w:val="nl-NL"/>
        </w:rPr>
        <w:t>20N.</w:t>
      </w:r>
      <w:r w:rsidRPr="00F050C7">
        <w:rPr>
          <w:color w:val="000000" w:themeColor="text1"/>
          <w:sz w:val="26"/>
          <w:szCs w:val="26"/>
        </w:rPr>
        <w:tab/>
        <w:t>C</w:t>
      </w:r>
      <w:r w:rsidRPr="00F050C7">
        <w:rPr>
          <w:b/>
          <w:color w:val="000000" w:themeColor="text1"/>
          <w:sz w:val="26"/>
          <w:szCs w:val="26"/>
        </w:rPr>
        <w:t xml:space="preserve">. </w:t>
      </w:r>
      <w:r w:rsidRPr="00F050C7">
        <w:rPr>
          <w:color w:val="000000" w:themeColor="text1"/>
          <w:sz w:val="26"/>
          <w:szCs w:val="26"/>
        </w:rPr>
        <w:t>15N</w:t>
      </w:r>
      <w:r w:rsidRPr="00F050C7">
        <w:rPr>
          <w:b/>
          <w:color w:val="000000" w:themeColor="text1"/>
          <w:sz w:val="26"/>
          <w:szCs w:val="26"/>
        </w:rPr>
        <w:t xml:space="preserve"> </w:t>
      </w:r>
      <w:r w:rsidRPr="00F050C7">
        <w:rPr>
          <w:b/>
          <w:color w:val="000000" w:themeColor="text1"/>
          <w:sz w:val="26"/>
          <w:szCs w:val="26"/>
          <w:lang w:val="en-US"/>
        </w:rPr>
        <w:t>.</w:t>
      </w:r>
      <w:r w:rsidRPr="00F050C7">
        <w:rPr>
          <w:color w:val="000000" w:themeColor="text1"/>
          <w:sz w:val="26"/>
          <w:szCs w:val="26"/>
        </w:rPr>
        <w:tab/>
      </w:r>
      <w:r w:rsidRPr="00F050C7">
        <w:rPr>
          <w:color w:val="000000" w:themeColor="text1"/>
          <w:sz w:val="26"/>
          <w:szCs w:val="26"/>
          <w:lang w:val="nl-NL"/>
        </w:rPr>
        <w:t>D</w:t>
      </w:r>
      <w:r w:rsidRPr="00F050C7">
        <w:rPr>
          <w:b/>
          <w:color w:val="000000" w:themeColor="text1"/>
          <w:sz w:val="26"/>
          <w:szCs w:val="26"/>
          <w:lang w:val="nl-NL"/>
        </w:rPr>
        <w:t xml:space="preserve">. </w:t>
      </w:r>
      <w:r w:rsidRPr="00F050C7">
        <w:rPr>
          <w:color w:val="000000" w:themeColor="text1"/>
          <w:sz w:val="26"/>
          <w:szCs w:val="26"/>
          <w:lang w:val="nl-NL"/>
        </w:rPr>
        <w:t>6N.</w:t>
      </w:r>
    </w:p>
    <w:p w:rsidR="0052195C" w:rsidRPr="00F050C7" w:rsidRDefault="0052195C" w:rsidP="00AE74DC">
      <w:pPr>
        <w:tabs>
          <w:tab w:val="left" w:pos="284"/>
          <w:tab w:val="left" w:pos="2520"/>
          <w:tab w:val="left" w:pos="5387"/>
          <w:tab w:val="left" w:pos="7938"/>
        </w:tabs>
        <w:jc w:val="both"/>
        <w:rPr>
          <w:rFonts w:ascii="Times New Roman" w:hAnsi="Times New Roman"/>
          <w:bCs/>
          <w:color w:val="000000" w:themeColor="text1"/>
          <w:sz w:val="26"/>
          <w:szCs w:val="26"/>
          <w:lang w:val="pt-BR"/>
        </w:rPr>
      </w:pPr>
      <w:r w:rsidRPr="00F050C7">
        <w:rPr>
          <w:rFonts w:ascii="Times New Roman" w:hAnsi="Times New Roman"/>
          <w:b/>
          <w:color w:val="000000" w:themeColor="text1"/>
          <w:sz w:val="26"/>
          <w:szCs w:val="26"/>
        </w:rPr>
        <w:t>Câu 29.</w:t>
      </w:r>
      <w:r w:rsidRPr="00F050C7">
        <w:rPr>
          <w:rFonts w:ascii="Times New Roman" w:hAnsi="Times New Roman"/>
          <w:color w:val="000000" w:themeColor="text1"/>
          <w:sz w:val="26"/>
          <w:szCs w:val="26"/>
        </w:rPr>
        <w:t xml:space="preserve"> Một chiếc thuyền chuyển động xuôi dòng nước với vận tốc 14km/h so với mặt nước. Nước chảy với vận tốc 9km/h so với bờ. Chọn chiều dương là chiều chuyển động của thuyền. Vận tốc của thuyền so với bờ là</w:t>
      </w:r>
    </w:p>
    <w:p w:rsidR="0052195C" w:rsidRPr="00F050C7" w:rsidRDefault="0052195C" w:rsidP="00AE74DC">
      <w:pPr>
        <w:tabs>
          <w:tab w:val="left" w:pos="284"/>
          <w:tab w:val="left" w:pos="2520"/>
          <w:tab w:val="left" w:pos="5387"/>
          <w:tab w:val="left" w:pos="7938"/>
        </w:tabs>
        <w:ind w:right="-630"/>
        <w:jc w:val="both"/>
        <w:rPr>
          <w:rFonts w:ascii="Times New Roman" w:hAnsi="Times New Roman"/>
          <w:bCs/>
          <w:color w:val="000000" w:themeColor="text1"/>
          <w:sz w:val="26"/>
          <w:szCs w:val="26"/>
          <w:lang w:val="pt-BR"/>
        </w:rPr>
      </w:pPr>
      <w:r w:rsidRPr="00F050C7">
        <w:rPr>
          <w:rFonts w:ascii="Times New Roman" w:hAnsi="Times New Roman"/>
          <w:color w:val="000000" w:themeColor="text1"/>
          <w:sz w:val="26"/>
          <w:szCs w:val="26"/>
        </w:rPr>
        <w:t>A.  -5km/h.</w:t>
      </w:r>
      <w:r w:rsidRPr="00F050C7">
        <w:rPr>
          <w:rFonts w:ascii="Times New Roman" w:hAnsi="Times New Roman"/>
          <w:color w:val="000000" w:themeColor="text1"/>
          <w:sz w:val="26"/>
          <w:szCs w:val="26"/>
        </w:rPr>
        <w:tab/>
        <w:t>B. 5km/h.</w:t>
      </w:r>
      <w:r w:rsidRPr="00F050C7">
        <w:rPr>
          <w:rFonts w:ascii="Times New Roman" w:hAnsi="Times New Roman"/>
          <w:color w:val="000000" w:themeColor="text1"/>
          <w:sz w:val="26"/>
          <w:szCs w:val="26"/>
        </w:rPr>
        <w:tab/>
        <w:t>C.  23km/h.</w:t>
      </w:r>
      <w:r w:rsidRPr="00F050C7">
        <w:rPr>
          <w:rFonts w:ascii="Times New Roman" w:hAnsi="Times New Roman"/>
          <w:color w:val="000000" w:themeColor="text1"/>
          <w:sz w:val="26"/>
          <w:szCs w:val="26"/>
        </w:rPr>
        <w:tab/>
        <w:t>D.  13km/h.</w:t>
      </w:r>
    </w:p>
    <w:p w:rsidR="0052195C" w:rsidRPr="00F050C7" w:rsidRDefault="0052195C" w:rsidP="00AE74DC">
      <w:pPr>
        <w:tabs>
          <w:tab w:val="left" w:pos="284"/>
          <w:tab w:val="left" w:pos="2835"/>
          <w:tab w:val="left" w:pos="5387"/>
          <w:tab w:val="left" w:pos="7938"/>
        </w:tabs>
        <w:ind w:right="90"/>
        <w:jc w:val="both"/>
        <w:rPr>
          <w:rFonts w:ascii="Times New Roman" w:hAnsi="Times New Roman"/>
          <w:color w:val="000000" w:themeColor="text1"/>
          <w:sz w:val="26"/>
          <w:szCs w:val="26"/>
          <w:lang w:val="pt-BR"/>
        </w:rPr>
      </w:pPr>
      <w:r w:rsidRPr="00F050C7">
        <w:rPr>
          <w:rFonts w:ascii="Times New Roman" w:hAnsi="Times New Roman"/>
          <w:b/>
          <w:bCs/>
          <w:color w:val="000000" w:themeColor="text1"/>
          <w:sz w:val="26"/>
          <w:szCs w:val="26"/>
          <w:lang w:val="pt-BR"/>
        </w:rPr>
        <w:t>Câu 30.</w:t>
      </w:r>
      <w:r w:rsidRPr="00F050C7">
        <w:rPr>
          <w:rFonts w:ascii="Times New Roman" w:hAnsi="Times New Roman"/>
          <w:color w:val="000000" w:themeColor="text1"/>
          <w:sz w:val="26"/>
          <w:szCs w:val="26"/>
          <w:lang w:val="pt-BR"/>
        </w:rPr>
        <w:t xml:space="preserve"> Chọn câu trả lời </w:t>
      </w:r>
      <w:r w:rsidRPr="00F050C7">
        <w:rPr>
          <w:rFonts w:ascii="Times New Roman" w:hAnsi="Times New Roman"/>
          <w:b/>
          <w:bCs/>
          <w:color w:val="000000" w:themeColor="text1"/>
          <w:sz w:val="26"/>
          <w:szCs w:val="26"/>
          <w:lang w:val="pt-BR"/>
        </w:rPr>
        <w:t>đúng</w:t>
      </w:r>
      <w:r w:rsidR="00740843" w:rsidRPr="00F050C7">
        <w:rPr>
          <w:rFonts w:ascii="Times New Roman" w:hAnsi="Times New Roman"/>
          <w:b/>
          <w:bCs/>
          <w:color w:val="000000" w:themeColor="text1"/>
          <w:sz w:val="26"/>
          <w:szCs w:val="26"/>
          <w:lang w:val="pt-BR"/>
        </w:rPr>
        <w:t>.</w:t>
      </w:r>
      <w:r w:rsidRPr="00F050C7">
        <w:rPr>
          <w:rFonts w:ascii="Times New Roman" w:hAnsi="Times New Roman"/>
          <w:color w:val="000000" w:themeColor="text1"/>
          <w:sz w:val="26"/>
          <w:szCs w:val="26"/>
          <w:lang w:val="pt-BR"/>
        </w:rPr>
        <w:t xml:space="preserve"> Một xe máy chuyển động thẳng đều với vận tốc 36 km/h. Một ôtô cũng chuyển động thẳng đều đuổi theo xe máy với vận tốc 54 km/h. Xác định vận tốc của ôtô đối với xe máy</w:t>
      </w:r>
    </w:p>
    <w:p w:rsidR="0052195C" w:rsidRPr="00F050C7" w:rsidRDefault="0052195C" w:rsidP="00AE74DC">
      <w:pPr>
        <w:tabs>
          <w:tab w:val="left" w:pos="284"/>
          <w:tab w:val="left" w:pos="2520"/>
          <w:tab w:val="left" w:pos="5387"/>
          <w:tab w:val="left" w:pos="7938"/>
        </w:tabs>
        <w:ind w:right="90"/>
        <w:jc w:val="both"/>
        <w:rPr>
          <w:rFonts w:ascii="Times New Roman" w:hAnsi="Times New Roman"/>
          <w:bCs/>
          <w:color w:val="000000" w:themeColor="text1"/>
          <w:sz w:val="26"/>
          <w:szCs w:val="26"/>
          <w:lang w:val="pt-BR"/>
        </w:rPr>
      </w:pPr>
      <w:r w:rsidRPr="00F050C7">
        <w:rPr>
          <w:rFonts w:ascii="Times New Roman" w:hAnsi="Times New Roman"/>
          <w:bCs/>
          <w:color w:val="000000" w:themeColor="text1"/>
          <w:sz w:val="26"/>
          <w:szCs w:val="26"/>
          <w:lang w:val="pt-BR"/>
        </w:rPr>
        <w:t>A.</w:t>
      </w:r>
      <w:r w:rsidRPr="00F050C7">
        <w:rPr>
          <w:rFonts w:ascii="Times New Roman" w:hAnsi="Times New Roman"/>
          <w:b/>
          <w:bCs/>
          <w:color w:val="000000" w:themeColor="text1"/>
          <w:sz w:val="26"/>
          <w:szCs w:val="26"/>
          <w:lang w:val="pt-BR"/>
        </w:rPr>
        <w:t xml:space="preserve"> </w:t>
      </w:r>
      <w:r w:rsidRPr="00F050C7">
        <w:rPr>
          <w:rFonts w:ascii="Times New Roman" w:hAnsi="Times New Roman"/>
          <w:bCs/>
          <w:color w:val="000000" w:themeColor="text1"/>
          <w:sz w:val="26"/>
          <w:szCs w:val="26"/>
          <w:lang w:val="pt-BR"/>
        </w:rPr>
        <w:t xml:space="preserve">18 km/h </w:t>
      </w:r>
      <w:r w:rsidRPr="00F050C7">
        <w:rPr>
          <w:rFonts w:ascii="Times New Roman" w:hAnsi="Times New Roman"/>
          <w:b/>
          <w:bCs/>
          <w:color w:val="000000" w:themeColor="text1"/>
          <w:sz w:val="26"/>
          <w:szCs w:val="26"/>
          <w:lang w:val="pt-BR"/>
        </w:rPr>
        <w:tab/>
      </w:r>
      <w:r w:rsidRPr="00F050C7">
        <w:rPr>
          <w:rFonts w:ascii="Times New Roman" w:hAnsi="Times New Roman"/>
          <w:bCs/>
          <w:color w:val="000000" w:themeColor="text1"/>
          <w:sz w:val="26"/>
          <w:szCs w:val="26"/>
          <w:lang w:val="pt-BR"/>
        </w:rPr>
        <w:t>B.</w:t>
      </w:r>
      <w:r w:rsidRPr="00F050C7">
        <w:rPr>
          <w:rFonts w:ascii="Times New Roman" w:hAnsi="Times New Roman"/>
          <w:b/>
          <w:bCs/>
          <w:color w:val="000000" w:themeColor="text1"/>
          <w:sz w:val="26"/>
          <w:szCs w:val="26"/>
          <w:lang w:val="pt-BR"/>
        </w:rPr>
        <w:t xml:space="preserve"> </w:t>
      </w:r>
      <w:r w:rsidRPr="00F050C7">
        <w:rPr>
          <w:rFonts w:ascii="Times New Roman" w:hAnsi="Times New Roman"/>
          <w:bCs/>
          <w:color w:val="000000" w:themeColor="text1"/>
          <w:sz w:val="26"/>
          <w:szCs w:val="26"/>
          <w:lang w:val="pt-BR"/>
        </w:rPr>
        <w:t xml:space="preserve">90 km/h </w:t>
      </w:r>
      <w:r w:rsidRPr="00F050C7">
        <w:rPr>
          <w:rFonts w:ascii="Times New Roman" w:hAnsi="Times New Roman"/>
          <w:b/>
          <w:bCs/>
          <w:color w:val="000000" w:themeColor="text1"/>
          <w:sz w:val="26"/>
          <w:szCs w:val="26"/>
          <w:lang w:val="pt-BR"/>
        </w:rPr>
        <w:tab/>
      </w:r>
      <w:r w:rsidRPr="00F050C7">
        <w:rPr>
          <w:rFonts w:ascii="Times New Roman" w:hAnsi="Times New Roman"/>
          <w:bCs/>
          <w:color w:val="000000" w:themeColor="text1"/>
          <w:sz w:val="26"/>
          <w:szCs w:val="26"/>
          <w:lang w:val="pt-BR"/>
        </w:rPr>
        <w:t>C.</w:t>
      </w:r>
      <w:r w:rsidRPr="00F050C7">
        <w:rPr>
          <w:rFonts w:ascii="Times New Roman" w:hAnsi="Times New Roman"/>
          <w:b/>
          <w:bCs/>
          <w:color w:val="000000" w:themeColor="text1"/>
          <w:sz w:val="26"/>
          <w:szCs w:val="26"/>
          <w:lang w:val="pt-BR"/>
        </w:rPr>
        <w:t xml:space="preserve"> </w:t>
      </w:r>
      <w:r w:rsidRPr="00F050C7">
        <w:rPr>
          <w:rFonts w:ascii="Times New Roman" w:hAnsi="Times New Roman"/>
          <w:bCs/>
          <w:color w:val="000000" w:themeColor="text1"/>
          <w:sz w:val="26"/>
          <w:szCs w:val="26"/>
          <w:lang w:val="pt-BR"/>
        </w:rPr>
        <w:t>45 km/h</w:t>
      </w:r>
      <w:r w:rsidRPr="00F050C7">
        <w:rPr>
          <w:rFonts w:ascii="Times New Roman" w:hAnsi="Times New Roman"/>
          <w:color w:val="000000" w:themeColor="text1"/>
          <w:sz w:val="26"/>
          <w:szCs w:val="26"/>
          <w:lang w:val="pt-BR"/>
        </w:rPr>
        <w:t xml:space="preserve"> </w:t>
      </w:r>
      <w:r w:rsidRPr="00F050C7">
        <w:rPr>
          <w:rFonts w:ascii="Times New Roman" w:hAnsi="Times New Roman"/>
          <w:b/>
          <w:bCs/>
          <w:color w:val="000000" w:themeColor="text1"/>
          <w:sz w:val="26"/>
          <w:szCs w:val="26"/>
          <w:lang w:val="pt-BR"/>
        </w:rPr>
        <w:tab/>
      </w:r>
      <w:r w:rsidRPr="00F050C7">
        <w:rPr>
          <w:rFonts w:ascii="Times New Roman" w:hAnsi="Times New Roman"/>
          <w:bCs/>
          <w:color w:val="000000" w:themeColor="text1"/>
          <w:sz w:val="26"/>
          <w:szCs w:val="26"/>
          <w:lang w:val="pt-BR"/>
        </w:rPr>
        <w:t>D.</w:t>
      </w:r>
      <w:r w:rsidRPr="00F050C7">
        <w:rPr>
          <w:rFonts w:ascii="Times New Roman" w:hAnsi="Times New Roman"/>
          <w:b/>
          <w:bCs/>
          <w:color w:val="000000" w:themeColor="text1"/>
          <w:sz w:val="26"/>
          <w:szCs w:val="26"/>
          <w:lang w:val="pt-BR"/>
        </w:rPr>
        <w:t xml:space="preserve"> </w:t>
      </w:r>
      <w:r w:rsidRPr="00F050C7">
        <w:rPr>
          <w:rFonts w:ascii="Times New Roman" w:hAnsi="Times New Roman"/>
          <w:bCs/>
          <w:color w:val="000000" w:themeColor="text1"/>
          <w:sz w:val="26"/>
          <w:szCs w:val="26"/>
          <w:lang w:val="pt-BR"/>
        </w:rPr>
        <w:t>28 km/h</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31.</w:t>
      </w:r>
      <w:r w:rsidRPr="00F050C7">
        <w:rPr>
          <w:rFonts w:ascii="Times New Roman" w:hAnsi="Times New Roman"/>
          <w:color w:val="000000" w:themeColor="text1"/>
          <w:sz w:val="26"/>
          <w:szCs w:val="26"/>
        </w:rPr>
        <w:t> Một đĩa tròn bán kính r = 10 cm quay đều quanh trục của nó. Đĩa quay 1 vòng hết 0,2 s. Tốc độ dài của một điểm nằm trên mép đĩa là</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3,14 m/s.    </w:t>
      </w:r>
      <w:r w:rsidR="00740843" w:rsidRPr="00F050C7">
        <w:rPr>
          <w:rFonts w:ascii="Times New Roman" w:hAnsi="Times New Roman"/>
          <w:color w:val="000000" w:themeColor="text1"/>
          <w:sz w:val="26"/>
          <w:szCs w:val="26"/>
        </w:rPr>
        <w:tab/>
        <w:t xml:space="preserve">     </w:t>
      </w:r>
      <w:r w:rsidRPr="00F050C7">
        <w:rPr>
          <w:rFonts w:ascii="Times New Roman" w:hAnsi="Times New Roman"/>
          <w:color w:val="000000" w:themeColor="text1"/>
          <w:sz w:val="26"/>
          <w:szCs w:val="26"/>
        </w:rPr>
        <w:t>B. 2,28 m/s.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t xml:space="preserve">     </w:t>
      </w:r>
      <w:r w:rsidRPr="00F050C7">
        <w:rPr>
          <w:rFonts w:ascii="Times New Roman" w:hAnsi="Times New Roman"/>
          <w:color w:val="000000" w:themeColor="text1"/>
          <w:sz w:val="26"/>
          <w:szCs w:val="26"/>
        </w:rPr>
        <w:t>C. 62,8 m/s.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D. 31,4 m/s.</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32.</w:t>
      </w:r>
      <w:r w:rsidRPr="00F050C7">
        <w:rPr>
          <w:rFonts w:ascii="Times New Roman" w:hAnsi="Times New Roman"/>
          <w:color w:val="000000" w:themeColor="text1"/>
          <w:sz w:val="26"/>
          <w:szCs w:val="26"/>
        </w:rPr>
        <w:t> Một bánh xe có đường kính 100 cm lăn đều với vận tốc 36 km/h. Gia tốc hướng tâm của một điểm trên vành bánh xe có độ lớn</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200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w:t>
      </w:r>
      <w:r w:rsidR="00740843" w:rsidRPr="00F050C7">
        <w:rPr>
          <w:rFonts w:ascii="Times New Roman" w:hAnsi="Times New Roman"/>
          <w:color w:val="000000" w:themeColor="text1"/>
          <w:sz w:val="26"/>
          <w:szCs w:val="26"/>
        </w:rPr>
        <w:tab/>
        <w:t xml:space="preserve">     </w:t>
      </w:r>
      <w:r w:rsidRPr="00F050C7">
        <w:rPr>
          <w:rFonts w:ascii="Times New Roman" w:hAnsi="Times New Roman"/>
          <w:color w:val="000000" w:themeColor="text1"/>
          <w:sz w:val="26"/>
          <w:szCs w:val="26"/>
        </w:rPr>
        <w:t>B. 400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t xml:space="preserve">      </w:t>
      </w:r>
      <w:r w:rsidRPr="00F050C7">
        <w:rPr>
          <w:rFonts w:ascii="Times New Roman" w:hAnsi="Times New Roman"/>
          <w:color w:val="000000" w:themeColor="text1"/>
          <w:sz w:val="26"/>
          <w:szCs w:val="26"/>
        </w:rPr>
        <w:t>C. 100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   </w:t>
      </w:r>
      <w:r w:rsidR="00740843"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D. 300 m/s</w:t>
      </w:r>
      <w:r w:rsidRPr="00F050C7">
        <w:rPr>
          <w:rFonts w:ascii="Times New Roman" w:hAnsi="Times New Roman"/>
          <w:color w:val="000000" w:themeColor="text1"/>
          <w:sz w:val="26"/>
          <w:szCs w:val="26"/>
          <w:vertAlign w:val="superscript"/>
        </w:rPr>
        <w:t>2</w:t>
      </w:r>
      <w:r w:rsidRPr="00F050C7">
        <w:rPr>
          <w:rFonts w:ascii="Times New Roman" w:hAnsi="Times New Roman"/>
          <w:color w:val="000000" w:themeColor="text1"/>
          <w:sz w:val="26"/>
          <w:szCs w:val="26"/>
        </w:rPr>
        <w:t>.</w:t>
      </w:r>
    </w:p>
    <w:p w:rsidR="0052195C" w:rsidRPr="00F050C7" w:rsidRDefault="0052195C" w:rsidP="00AE74DC">
      <w:pPr>
        <w:shd w:val="clear" w:color="auto" w:fill="FFFFFF"/>
        <w:jc w:val="both"/>
        <w:rPr>
          <w:rFonts w:ascii="Times New Roman" w:hAnsi="Times New Roman"/>
          <w:color w:val="000000" w:themeColor="text1"/>
          <w:spacing w:val="-4"/>
          <w:sz w:val="26"/>
          <w:szCs w:val="26"/>
        </w:rPr>
      </w:pPr>
      <w:r w:rsidRPr="00F050C7">
        <w:rPr>
          <w:rFonts w:ascii="Times New Roman" w:hAnsi="Times New Roman"/>
          <w:b/>
          <w:bCs/>
          <w:color w:val="000000" w:themeColor="text1"/>
          <w:spacing w:val="-4"/>
          <w:sz w:val="26"/>
          <w:szCs w:val="26"/>
        </w:rPr>
        <w:t>Câu 33. </w:t>
      </w:r>
      <w:r w:rsidRPr="00F050C7">
        <w:rPr>
          <w:rFonts w:ascii="Times New Roman" w:hAnsi="Times New Roman"/>
          <w:color w:val="000000" w:themeColor="text1"/>
          <w:spacing w:val="-4"/>
          <w:sz w:val="26"/>
          <w:szCs w:val="26"/>
        </w:rPr>
        <w:t>Mất 1s để một vật rơi tự do từ độ cao h xuống đất. Nếu vật rơi từ độ cao 9h thì thời gian rơi của vật là</w:t>
      </w:r>
    </w:p>
    <w:p w:rsidR="0052195C" w:rsidRPr="00F050C7" w:rsidRDefault="0052195C" w:rsidP="00AE74DC">
      <w:pPr>
        <w:shd w:val="clear" w:color="auto" w:fill="FFFFFF"/>
        <w:jc w:val="both"/>
        <w:rPr>
          <w:rFonts w:ascii="Times New Roman" w:hAnsi="Times New Roman"/>
          <w:color w:val="000000" w:themeColor="text1"/>
          <w:sz w:val="26"/>
          <w:szCs w:val="26"/>
        </w:rPr>
      </w:pPr>
      <w:r w:rsidRPr="00F050C7">
        <w:rPr>
          <w:rFonts w:ascii="Times New Roman" w:hAnsi="Times New Roman"/>
          <w:bCs/>
          <w:color w:val="000000" w:themeColor="text1"/>
          <w:sz w:val="26"/>
          <w:szCs w:val="26"/>
        </w:rPr>
        <w:t>A.</w:t>
      </w:r>
      <w:r w:rsidRPr="00F050C7">
        <w:rPr>
          <w:rFonts w:ascii="Times New Roman" w:hAnsi="Times New Roman"/>
          <w:b/>
          <w:bCs/>
          <w:color w:val="000000" w:themeColor="text1"/>
          <w:sz w:val="26"/>
          <w:szCs w:val="26"/>
        </w:rPr>
        <w:t> </w:t>
      </w:r>
      <w:r w:rsidRPr="00F050C7">
        <w:rPr>
          <w:rFonts w:ascii="Times New Roman" w:hAnsi="Times New Roman"/>
          <w:color w:val="000000" w:themeColor="text1"/>
          <w:sz w:val="26"/>
          <w:szCs w:val="26"/>
        </w:rPr>
        <w:t>1 s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t xml:space="preserve">     </w:t>
      </w:r>
      <w:r w:rsidRPr="00F050C7">
        <w:rPr>
          <w:rFonts w:ascii="Times New Roman" w:hAnsi="Times New Roman"/>
          <w:bCs/>
          <w:color w:val="000000" w:themeColor="text1"/>
          <w:sz w:val="26"/>
          <w:szCs w:val="26"/>
        </w:rPr>
        <w:t>B.</w:t>
      </w:r>
      <w:r w:rsidRPr="00F050C7">
        <w:rPr>
          <w:rFonts w:ascii="Times New Roman" w:hAnsi="Times New Roman"/>
          <w:b/>
          <w:bCs/>
          <w:color w:val="000000" w:themeColor="text1"/>
          <w:sz w:val="26"/>
          <w:szCs w:val="26"/>
        </w:rPr>
        <w:t> </w:t>
      </w:r>
      <w:r w:rsidRPr="00F050C7">
        <w:rPr>
          <w:rFonts w:ascii="Times New Roman" w:hAnsi="Times New Roman"/>
          <w:color w:val="000000" w:themeColor="text1"/>
          <w:sz w:val="26"/>
          <w:szCs w:val="26"/>
        </w:rPr>
        <w:t>2 s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 xml:space="preserve">       </w:t>
      </w:r>
      <w:r w:rsidRPr="00F050C7">
        <w:rPr>
          <w:rFonts w:ascii="Times New Roman" w:hAnsi="Times New Roman"/>
          <w:bCs/>
          <w:color w:val="000000" w:themeColor="text1"/>
          <w:sz w:val="26"/>
          <w:szCs w:val="26"/>
        </w:rPr>
        <w:t>C.</w:t>
      </w:r>
      <w:r w:rsidRPr="00F050C7">
        <w:rPr>
          <w:rFonts w:ascii="Times New Roman" w:hAnsi="Times New Roman"/>
          <w:b/>
          <w:bCs/>
          <w:color w:val="000000" w:themeColor="text1"/>
          <w:sz w:val="26"/>
          <w:szCs w:val="26"/>
        </w:rPr>
        <w:t> </w:t>
      </w:r>
      <w:r w:rsidRPr="00F050C7">
        <w:rPr>
          <w:rFonts w:ascii="Times New Roman" w:hAnsi="Times New Roman"/>
          <w:color w:val="000000" w:themeColor="text1"/>
          <w:sz w:val="26"/>
          <w:szCs w:val="26"/>
        </w:rPr>
        <w:t>3 s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bCs/>
          <w:color w:val="000000" w:themeColor="text1"/>
          <w:sz w:val="26"/>
          <w:szCs w:val="26"/>
        </w:rPr>
        <w:t>D.</w:t>
      </w:r>
      <w:r w:rsidRPr="00F050C7">
        <w:rPr>
          <w:rFonts w:ascii="Times New Roman" w:hAnsi="Times New Roman"/>
          <w:b/>
          <w:bCs/>
          <w:color w:val="000000" w:themeColor="text1"/>
          <w:sz w:val="26"/>
          <w:szCs w:val="26"/>
        </w:rPr>
        <w:t> </w:t>
      </w:r>
      <w:r w:rsidRPr="00F050C7">
        <w:rPr>
          <w:rFonts w:ascii="Times New Roman" w:hAnsi="Times New Roman"/>
          <w:color w:val="000000" w:themeColor="text1"/>
          <w:sz w:val="26"/>
          <w:szCs w:val="26"/>
        </w:rPr>
        <w:t>4 s</w:t>
      </w:r>
    </w:p>
    <w:p w:rsidR="0052195C" w:rsidRPr="00F050C7" w:rsidRDefault="0052195C" w:rsidP="00AE74DC">
      <w:pPr>
        <w:ind w:right="-180"/>
        <w:jc w:val="both"/>
        <w:rPr>
          <w:rFonts w:ascii="Times New Roman" w:hAnsi="Times New Roman"/>
          <w:color w:val="000000" w:themeColor="text1"/>
          <w:sz w:val="26"/>
          <w:szCs w:val="26"/>
          <w:lang w:val="de-DE"/>
        </w:rPr>
      </w:pPr>
      <w:r w:rsidRPr="00F050C7">
        <w:rPr>
          <w:rFonts w:ascii="Times New Roman" w:hAnsi="Times New Roman"/>
          <w:b/>
          <w:bCs/>
          <w:color w:val="000000" w:themeColor="text1"/>
          <w:sz w:val="26"/>
          <w:szCs w:val="26"/>
        </w:rPr>
        <w:t>Câu 34. </w:t>
      </w:r>
      <w:r w:rsidRPr="00F050C7">
        <w:rPr>
          <w:rFonts w:ascii="Times New Roman" w:hAnsi="Times New Roman"/>
          <w:color w:val="000000" w:themeColor="text1"/>
          <w:sz w:val="26"/>
          <w:szCs w:val="26"/>
          <w:lang w:val="de-DE"/>
        </w:rPr>
        <w:t xml:space="preserve"> Phương trình chuyển động của một chất điểm có dạng:</w:t>
      </w:r>
      <w:r w:rsidRPr="00F050C7">
        <w:rPr>
          <w:rFonts w:ascii="Times New Roman" w:hAnsi="Times New Roman"/>
          <w:color w:val="000000" w:themeColor="text1"/>
          <w:position w:val="-6"/>
          <w:sz w:val="26"/>
          <w:szCs w:val="26"/>
        </w:rPr>
        <w:object w:dxaOrig="1260" w:dyaOrig="320">
          <v:shape id="_x0000_i1056" type="#_x0000_t75" style="width:62.5pt;height:15.6pt" o:ole="">
            <v:imagedata r:id="rId59" o:title=""/>
          </v:shape>
          <o:OLEObject Type="Embed" ProgID="Equation.3" ShapeID="_x0000_i1056" DrawAspect="Content" ObjectID="_1698260733" r:id="rId60"/>
        </w:object>
      </w:r>
      <w:r w:rsidRPr="00F050C7">
        <w:rPr>
          <w:rFonts w:ascii="Times New Roman" w:hAnsi="Times New Roman"/>
          <w:color w:val="000000" w:themeColor="text1"/>
          <w:sz w:val="26"/>
          <w:szCs w:val="26"/>
          <w:lang w:val="de-DE"/>
        </w:rPr>
        <w:t>(</w:t>
      </w:r>
      <w:r w:rsidRPr="00F050C7">
        <w:rPr>
          <w:rFonts w:ascii="Times New Roman" w:hAnsi="Times New Roman"/>
          <w:i/>
          <w:color w:val="000000" w:themeColor="text1"/>
          <w:sz w:val="26"/>
          <w:szCs w:val="26"/>
          <w:lang w:val="de-DE"/>
        </w:rPr>
        <w:t>x:m</w:t>
      </w:r>
      <w:r w:rsidRPr="00F050C7">
        <w:rPr>
          <w:rFonts w:ascii="Times New Roman" w:hAnsi="Times New Roman"/>
          <w:color w:val="000000" w:themeColor="text1"/>
          <w:sz w:val="26"/>
          <w:szCs w:val="26"/>
          <w:lang w:val="de-DE"/>
        </w:rPr>
        <w:t xml:space="preserve">; </w:t>
      </w:r>
      <w:r w:rsidRPr="00F050C7">
        <w:rPr>
          <w:rFonts w:ascii="Times New Roman" w:hAnsi="Times New Roman"/>
          <w:i/>
          <w:color w:val="000000" w:themeColor="text1"/>
          <w:sz w:val="26"/>
          <w:szCs w:val="26"/>
          <w:lang w:val="de-DE"/>
        </w:rPr>
        <w:t>t</w:t>
      </w:r>
      <w:r w:rsidRPr="00F050C7">
        <w:rPr>
          <w:rFonts w:ascii="Times New Roman" w:hAnsi="Times New Roman"/>
          <w:color w:val="000000" w:themeColor="text1"/>
          <w:sz w:val="26"/>
          <w:szCs w:val="26"/>
          <w:lang w:val="de-DE"/>
        </w:rPr>
        <w:t xml:space="preserve">:s). </w:t>
      </w:r>
      <w:r w:rsidR="00AE74DC" w:rsidRPr="00F050C7">
        <w:rPr>
          <w:rFonts w:ascii="Times New Roman" w:hAnsi="Times New Roman"/>
          <w:color w:val="000000" w:themeColor="text1"/>
          <w:sz w:val="26"/>
          <w:szCs w:val="26"/>
          <w:lang w:val="de-DE"/>
        </w:rPr>
        <w:t>Gia tốc</w:t>
      </w:r>
      <w:r w:rsidRPr="00F050C7">
        <w:rPr>
          <w:rFonts w:ascii="Times New Roman" w:hAnsi="Times New Roman"/>
          <w:color w:val="000000" w:themeColor="text1"/>
          <w:sz w:val="26"/>
          <w:szCs w:val="26"/>
          <w:lang w:val="de-DE"/>
        </w:rPr>
        <w:t xml:space="preserve"> của chất điểm: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A.   </w:t>
      </w:r>
      <w:r w:rsidR="00AE74DC" w:rsidRPr="00F050C7">
        <w:rPr>
          <w:rFonts w:ascii="Times New Roman" w:hAnsi="Times New Roman"/>
          <w:color w:val="000000" w:themeColor="text1"/>
          <w:sz w:val="26"/>
          <w:szCs w:val="26"/>
        </w:rPr>
        <w:t>4</w:t>
      </w:r>
      <w:r w:rsidRPr="00F050C7">
        <w:rPr>
          <w:rFonts w:ascii="Times New Roman" w:hAnsi="Times New Roman"/>
          <w:color w:val="000000" w:themeColor="text1"/>
          <w:sz w:val="26"/>
          <w:szCs w:val="26"/>
        </w:rPr>
        <w:t xml:space="preserve"> </w:t>
      </w:r>
      <w:r w:rsidRPr="00F050C7">
        <w:rPr>
          <w:rFonts w:ascii="Times New Roman" w:hAnsi="Times New Roman"/>
          <w:i/>
          <w:color w:val="000000" w:themeColor="text1"/>
          <w:sz w:val="26"/>
          <w:szCs w:val="26"/>
        </w:rPr>
        <w:t>m/s</w:t>
      </w:r>
      <w:r w:rsidR="00AE74DC" w:rsidRPr="00F050C7">
        <w:rPr>
          <w:rFonts w:ascii="Times New Roman" w:hAnsi="Times New Roman"/>
          <w:i/>
          <w:color w:val="000000" w:themeColor="text1"/>
          <w:sz w:val="26"/>
          <w:szCs w:val="26"/>
          <w:vertAlign w:val="superscript"/>
        </w:rPr>
        <w:t>2</w:t>
      </w:r>
      <w:r w:rsidRPr="00F050C7">
        <w:rPr>
          <w:rFonts w:ascii="Times New Roman" w:hAnsi="Times New Roman"/>
          <w:color w:val="000000" w:themeColor="text1"/>
          <w:sz w:val="26"/>
          <w:szCs w:val="26"/>
        </w:rPr>
        <w:t>.</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 xml:space="preserve">     </w:t>
      </w:r>
      <w:r w:rsidRPr="00F050C7">
        <w:rPr>
          <w:rFonts w:ascii="Times New Roman" w:hAnsi="Times New Roman"/>
          <w:color w:val="000000" w:themeColor="text1"/>
          <w:sz w:val="26"/>
          <w:szCs w:val="26"/>
        </w:rPr>
        <w:t xml:space="preserve">B.   </w:t>
      </w:r>
      <w:r w:rsidR="00AE74DC" w:rsidRPr="00F050C7">
        <w:rPr>
          <w:rFonts w:ascii="Times New Roman" w:hAnsi="Times New Roman"/>
          <w:color w:val="000000" w:themeColor="text1"/>
          <w:sz w:val="26"/>
          <w:szCs w:val="26"/>
        </w:rPr>
        <w:t xml:space="preserve">8 </w:t>
      </w:r>
      <w:r w:rsidR="00AE74DC" w:rsidRPr="00F050C7">
        <w:rPr>
          <w:rFonts w:ascii="Times New Roman" w:hAnsi="Times New Roman"/>
          <w:i/>
          <w:color w:val="000000" w:themeColor="text1"/>
          <w:sz w:val="26"/>
          <w:szCs w:val="26"/>
        </w:rPr>
        <w:t>m/s</w:t>
      </w:r>
      <w:r w:rsidR="00AE74DC" w:rsidRPr="00F050C7">
        <w:rPr>
          <w:rFonts w:ascii="Times New Roman" w:hAnsi="Times New Roman"/>
          <w:i/>
          <w:color w:val="000000" w:themeColor="text1"/>
          <w:sz w:val="26"/>
          <w:szCs w:val="26"/>
          <w:vertAlign w:val="superscript"/>
        </w:rPr>
        <w:t>2</w:t>
      </w:r>
      <w:r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ab/>
        <w:t xml:space="preserve">       </w:t>
      </w:r>
      <w:r w:rsidRPr="00F050C7">
        <w:rPr>
          <w:rFonts w:ascii="Times New Roman" w:hAnsi="Times New Roman"/>
          <w:color w:val="000000" w:themeColor="text1"/>
          <w:sz w:val="26"/>
          <w:szCs w:val="26"/>
        </w:rPr>
        <w:t xml:space="preserve">C.   </w:t>
      </w:r>
      <w:r w:rsidR="00AE74DC" w:rsidRPr="00F050C7">
        <w:rPr>
          <w:rFonts w:ascii="Times New Roman" w:hAnsi="Times New Roman"/>
          <w:color w:val="000000" w:themeColor="text1"/>
          <w:sz w:val="26"/>
          <w:szCs w:val="26"/>
        </w:rPr>
        <w:t xml:space="preserve">2 </w:t>
      </w:r>
      <w:r w:rsidR="00AE74DC" w:rsidRPr="00F050C7">
        <w:rPr>
          <w:rFonts w:ascii="Times New Roman" w:hAnsi="Times New Roman"/>
          <w:i/>
          <w:color w:val="000000" w:themeColor="text1"/>
          <w:sz w:val="26"/>
          <w:szCs w:val="26"/>
        </w:rPr>
        <w:t>m/s</w:t>
      </w:r>
      <w:r w:rsidR="00AE74DC" w:rsidRPr="00F050C7">
        <w:rPr>
          <w:rFonts w:ascii="Times New Roman" w:hAnsi="Times New Roman"/>
          <w:i/>
          <w:color w:val="000000" w:themeColor="text1"/>
          <w:sz w:val="26"/>
          <w:szCs w:val="26"/>
          <w:vertAlign w:val="superscript"/>
        </w:rPr>
        <w:t>2</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 xml:space="preserve">D.   </w:t>
      </w:r>
      <w:r w:rsidR="00AE74DC" w:rsidRPr="00F050C7">
        <w:rPr>
          <w:rFonts w:ascii="Times New Roman" w:hAnsi="Times New Roman"/>
          <w:color w:val="000000" w:themeColor="text1"/>
          <w:sz w:val="26"/>
          <w:szCs w:val="26"/>
        </w:rPr>
        <w:t xml:space="preserve">16 </w:t>
      </w:r>
      <w:r w:rsidR="00AE74DC" w:rsidRPr="00F050C7">
        <w:rPr>
          <w:rFonts w:ascii="Times New Roman" w:hAnsi="Times New Roman"/>
          <w:i/>
          <w:color w:val="000000" w:themeColor="text1"/>
          <w:sz w:val="26"/>
          <w:szCs w:val="26"/>
        </w:rPr>
        <w:t>m/s</w:t>
      </w:r>
      <w:r w:rsidR="00AE74DC" w:rsidRPr="00F050C7">
        <w:rPr>
          <w:rFonts w:ascii="Times New Roman" w:hAnsi="Times New Roman"/>
          <w:i/>
          <w:color w:val="000000" w:themeColor="text1"/>
          <w:sz w:val="26"/>
          <w:szCs w:val="26"/>
          <w:vertAlign w:val="superscript"/>
        </w:rPr>
        <w:t>2</w:t>
      </w:r>
    </w:p>
    <w:p w:rsidR="0052195C" w:rsidRPr="00F050C7" w:rsidRDefault="0052195C" w:rsidP="00AE74DC">
      <w:pPr>
        <w:ind w:left="48" w:right="48"/>
        <w:jc w:val="both"/>
        <w:rPr>
          <w:rFonts w:ascii="Times New Roman" w:hAnsi="Times New Roman"/>
          <w:color w:val="000000" w:themeColor="text1"/>
          <w:sz w:val="26"/>
          <w:szCs w:val="26"/>
        </w:rPr>
      </w:pPr>
      <w:r w:rsidRPr="00F050C7">
        <w:rPr>
          <w:rFonts w:ascii="Times New Roman" w:hAnsi="Times New Roman"/>
          <w:b/>
          <w:bCs/>
          <w:color w:val="000000" w:themeColor="text1"/>
          <w:sz w:val="26"/>
          <w:szCs w:val="26"/>
        </w:rPr>
        <w:t>Câu 35.</w:t>
      </w:r>
      <w:r w:rsidRPr="00F050C7">
        <w:rPr>
          <w:rFonts w:ascii="Times New Roman" w:hAnsi="Times New Roman"/>
          <w:color w:val="000000" w:themeColor="text1"/>
          <w:sz w:val="26"/>
          <w:szCs w:val="26"/>
        </w:rPr>
        <w:t> Hai ô tô chuyển động với phương trình tọa độ lần lượt là x</w:t>
      </w:r>
      <w:r w:rsidRPr="00F050C7">
        <w:rPr>
          <w:rFonts w:ascii="Times New Roman" w:hAnsi="Times New Roman"/>
          <w:color w:val="000000" w:themeColor="text1"/>
          <w:sz w:val="26"/>
          <w:szCs w:val="26"/>
          <w:vertAlign w:val="subscript"/>
        </w:rPr>
        <w:t>1</w:t>
      </w:r>
      <w:r w:rsidRPr="00F050C7">
        <w:rPr>
          <w:rFonts w:ascii="Times New Roman" w:hAnsi="Times New Roman"/>
          <w:color w:val="000000" w:themeColor="text1"/>
          <w:sz w:val="26"/>
          <w:szCs w:val="26"/>
        </w:rPr>
        <w:t xml:space="preserve"> = 20 + 20t và x</w:t>
      </w:r>
      <w:r w:rsidRPr="00F050C7">
        <w:rPr>
          <w:rFonts w:ascii="Times New Roman" w:hAnsi="Times New Roman"/>
          <w:color w:val="000000" w:themeColor="text1"/>
          <w:sz w:val="26"/>
          <w:szCs w:val="26"/>
          <w:vertAlign w:val="subscript"/>
        </w:rPr>
        <w:t>2</w:t>
      </w:r>
      <w:r w:rsidRPr="00F050C7">
        <w:rPr>
          <w:rFonts w:ascii="Times New Roman" w:hAnsi="Times New Roman"/>
          <w:color w:val="000000" w:themeColor="text1"/>
          <w:sz w:val="26"/>
          <w:szCs w:val="26"/>
        </w:rPr>
        <w:t xml:space="preserve"> = -10t + 50 (t: giây , còn x: mét). Thời điểm hai xe gặp nhau</w:t>
      </w:r>
      <w:r w:rsidR="00740843" w:rsidRPr="00F050C7">
        <w:rPr>
          <w:rFonts w:ascii="Times New Roman" w:hAnsi="Times New Roman"/>
          <w:color w:val="000000" w:themeColor="text1"/>
          <w:sz w:val="26"/>
          <w:szCs w:val="26"/>
        </w:rPr>
        <w:t>:</w:t>
      </w:r>
    </w:p>
    <w:p w:rsidR="002B456E"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A. </w:t>
      </w:r>
      <w:r w:rsidR="00AE74DC" w:rsidRPr="00F050C7">
        <w:rPr>
          <w:rFonts w:ascii="Times New Roman" w:hAnsi="Times New Roman"/>
          <w:color w:val="000000" w:themeColor="text1"/>
          <w:sz w:val="26"/>
          <w:szCs w:val="26"/>
        </w:rPr>
        <w:t>1</w:t>
      </w:r>
      <w:r w:rsidRPr="00F050C7">
        <w:rPr>
          <w:rFonts w:ascii="Times New Roman" w:hAnsi="Times New Roman"/>
          <w:color w:val="000000" w:themeColor="text1"/>
          <w:sz w:val="26"/>
          <w:szCs w:val="26"/>
        </w:rPr>
        <w:t xml:space="preserve"> s.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 xml:space="preserve">     </w:t>
      </w:r>
      <w:r w:rsidRPr="00F050C7">
        <w:rPr>
          <w:rFonts w:ascii="Times New Roman" w:hAnsi="Times New Roman"/>
          <w:color w:val="000000" w:themeColor="text1"/>
          <w:sz w:val="26"/>
          <w:szCs w:val="26"/>
        </w:rPr>
        <w:t xml:space="preserve">B. </w:t>
      </w:r>
      <w:r w:rsidR="00AE74DC" w:rsidRPr="00F050C7">
        <w:rPr>
          <w:rFonts w:ascii="Times New Roman" w:hAnsi="Times New Roman"/>
          <w:color w:val="000000" w:themeColor="text1"/>
          <w:sz w:val="26"/>
          <w:szCs w:val="26"/>
        </w:rPr>
        <w:t>2</w:t>
      </w:r>
      <w:r w:rsidRPr="00F050C7">
        <w:rPr>
          <w:rFonts w:ascii="Times New Roman" w:hAnsi="Times New Roman"/>
          <w:color w:val="000000" w:themeColor="text1"/>
          <w:sz w:val="26"/>
          <w:szCs w:val="26"/>
        </w:rPr>
        <w:t xml:space="preserve"> s.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00740843" w:rsidRPr="00F050C7">
        <w:rPr>
          <w:rFonts w:ascii="Times New Roman" w:hAnsi="Times New Roman"/>
          <w:color w:val="000000" w:themeColor="text1"/>
          <w:sz w:val="26"/>
          <w:szCs w:val="26"/>
        </w:rPr>
        <w:t xml:space="preserve">       </w:t>
      </w:r>
      <w:r w:rsidRPr="00F050C7">
        <w:rPr>
          <w:rFonts w:ascii="Times New Roman" w:hAnsi="Times New Roman"/>
          <w:color w:val="000000" w:themeColor="text1"/>
          <w:sz w:val="26"/>
          <w:szCs w:val="26"/>
        </w:rPr>
        <w:t xml:space="preserve">C. </w:t>
      </w:r>
      <w:r w:rsidR="00AE74DC" w:rsidRPr="00F050C7">
        <w:rPr>
          <w:rFonts w:ascii="Times New Roman" w:hAnsi="Times New Roman"/>
          <w:color w:val="000000" w:themeColor="text1"/>
          <w:sz w:val="26"/>
          <w:szCs w:val="26"/>
        </w:rPr>
        <w:t>3</w:t>
      </w:r>
      <w:r w:rsidRPr="00F050C7">
        <w:rPr>
          <w:rFonts w:ascii="Times New Roman" w:hAnsi="Times New Roman"/>
          <w:color w:val="000000" w:themeColor="text1"/>
          <w:sz w:val="26"/>
          <w:szCs w:val="26"/>
        </w:rPr>
        <w:t xml:space="preserve"> s.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 xml:space="preserve">  D. </w:t>
      </w:r>
      <w:r w:rsidR="00AE74DC" w:rsidRPr="00F050C7">
        <w:rPr>
          <w:rFonts w:ascii="Times New Roman" w:hAnsi="Times New Roman"/>
          <w:color w:val="000000" w:themeColor="text1"/>
          <w:sz w:val="26"/>
          <w:szCs w:val="26"/>
        </w:rPr>
        <w:t>4</w:t>
      </w:r>
      <w:r w:rsidRPr="00F050C7">
        <w:rPr>
          <w:rFonts w:ascii="Times New Roman" w:hAnsi="Times New Roman"/>
          <w:color w:val="000000" w:themeColor="text1"/>
          <w:sz w:val="26"/>
          <w:szCs w:val="26"/>
        </w:rPr>
        <w:t xml:space="preserve"> s.</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36.</w:t>
      </w:r>
      <w:r w:rsidRPr="00F050C7">
        <w:rPr>
          <w:rFonts w:ascii="Times New Roman" w:hAnsi="Times New Roman"/>
          <w:color w:val="000000" w:themeColor="text1"/>
          <w:sz w:val="26"/>
          <w:szCs w:val="26"/>
        </w:rPr>
        <w:t xml:space="preserve"> Phương trình chuyển động của chuyển động thẳng </w:t>
      </w:r>
      <w:r w:rsidRPr="00F050C7">
        <w:rPr>
          <w:rFonts w:ascii="Times New Roman" w:hAnsi="Times New Roman"/>
          <w:i/>
          <w:color w:val="000000" w:themeColor="text1"/>
          <w:sz w:val="26"/>
          <w:szCs w:val="26"/>
        </w:rPr>
        <w:t>chậm</w:t>
      </w:r>
      <w:r w:rsidRPr="00F050C7">
        <w:rPr>
          <w:rFonts w:ascii="Times New Roman" w:hAnsi="Times New Roman"/>
          <w:color w:val="000000" w:themeColor="text1"/>
          <w:sz w:val="26"/>
          <w:szCs w:val="26"/>
        </w:rPr>
        <w:t xml:space="preserve"> </w:t>
      </w:r>
      <w:r w:rsidRPr="00F050C7">
        <w:rPr>
          <w:rFonts w:ascii="Times New Roman" w:hAnsi="Times New Roman"/>
          <w:i/>
          <w:color w:val="000000" w:themeColor="text1"/>
          <w:sz w:val="26"/>
          <w:szCs w:val="26"/>
        </w:rPr>
        <w:t>dần đều</w:t>
      </w:r>
      <w:r w:rsidRPr="00F050C7">
        <w:rPr>
          <w:rFonts w:ascii="Times New Roman" w:hAnsi="Times New Roman"/>
          <w:color w:val="000000" w:themeColor="text1"/>
          <w:sz w:val="26"/>
          <w:szCs w:val="26"/>
        </w:rPr>
        <w:t xml:space="preserve"> là:</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A. </w:t>
      </w:r>
      <m:oMath>
        <m:r>
          <w:rPr>
            <w:rFonts w:ascii="Cambria Math" w:hAnsi="Cambria Math"/>
            <w:color w:val="000000" w:themeColor="text1"/>
            <w:sz w:val="26"/>
            <w:szCs w:val="26"/>
          </w:rPr>
          <m:t>s=</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v</m:t>
            </m:r>
          </m:e>
          <m:sub>
            <m:r>
              <w:rPr>
                <w:rFonts w:ascii="Cambria Math" w:hAnsi="Cambria Math"/>
                <w:color w:val="000000" w:themeColor="text1"/>
                <w:sz w:val="26"/>
                <w:szCs w:val="26"/>
              </w:rPr>
              <m:t>0</m:t>
            </m:r>
          </m:sub>
        </m:sSub>
        <m:r>
          <w:rPr>
            <w:rFonts w:ascii="Cambria Math" w:hAnsi="Cambria Math"/>
            <w:color w:val="000000" w:themeColor="text1"/>
            <w:sz w:val="26"/>
            <w:szCs w:val="26"/>
          </w:rPr>
          <m:t>t+</m:t>
        </m:r>
        <m:f>
          <m:fPr>
            <m:ctrlPr>
              <w:rPr>
                <w:rFonts w:ascii="Cambria Math" w:hAnsi="Cambria Math"/>
                <w:i/>
                <w:color w:val="000000" w:themeColor="text1"/>
                <w:sz w:val="26"/>
                <w:szCs w:val="26"/>
              </w:rPr>
            </m:ctrlPr>
          </m:fPr>
          <m:num>
            <m:r>
              <w:rPr>
                <w:rFonts w:ascii="Cambria Math" w:hAnsi="Cambria Math"/>
                <w:color w:val="000000" w:themeColor="text1"/>
                <w:sz w:val="26"/>
                <w:szCs w:val="26"/>
              </w:rPr>
              <m:t>1</m:t>
            </m:r>
          </m:num>
          <m:den>
            <m:r>
              <w:rPr>
                <w:rFonts w:ascii="Cambria Math" w:hAnsi="Cambria Math"/>
                <w:color w:val="000000" w:themeColor="text1"/>
                <w:sz w:val="26"/>
                <w:szCs w:val="26"/>
              </w:rPr>
              <m:t>2</m:t>
            </m:r>
          </m:den>
        </m:f>
        <m:r>
          <w:rPr>
            <w:rFonts w:ascii="Cambria Math" w:hAnsi="Cambria Math"/>
            <w:color w:val="000000" w:themeColor="text1"/>
            <w:sz w:val="26"/>
            <w:szCs w:val="26"/>
          </w:rPr>
          <m:t>a</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t</m:t>
            </m:r>
          </m:e>
          <m:sup>
            <m:r>
              <w:rPr>
                <w:rFonts w:ascii="Cambria Math" w:hAnsi="Cambria Math"/>
                <w:color w:val="000000" w:themeColor="text1"/>
                <w:sz w:val="26"/>
                <w:szCs w:val="26"/>
              </w:rPr>
              <m:t>2</m:t>
            </m:r>
          </m:sup>
        </m:sSup>
      </m:oMath>
      <w:r w:rsidRPr="00F050C7">
        <w:rPr>
          <w:rFonts w:ascii="Times New Roman" w:hAnsi="Times New Roman"/>
          <w:color w:val="000000" w:themeColor="text1"/>
          <w:sz w:val="26"/>
          <w:szCs w:val="26"/>
        </w:rPr>
        <w:t xml:space="preserve"> (a và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cùng dấu ).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B. </w:t>
      </w:r>
      <m:oMath>
        <m:r>
          <w:rPr>
            <w:rFonts w:ascii="Cambria Math" w:hAnsi="Cambria Math"/>
            <w:color w:val="000000" w:themeColor="text1"/>
            <w:sz w:val="26"/>
            <w:szCs w:val="26"/>
          </w:rPr>
          <m:t>s=</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v</m:t>
            </m:r>
          </m:e>
          <m:sub>
            <m:r>
              <w:rPr>
                <w:rFonts w:ascii="Cambria Math" w:hAnsi="Cambria Math"/>
                <w:color w:val="000000" w:themeColor="text1"/>
                <w:sz w:val="26"/>
                <w:szCs w:val="26"/>
              </w:rPr>
              <m:t>0</m:t>
            </m:r>
          </m:sub>
        </m:sSub>
        <m:r>
          <w:rPr>
            <w:rFonts w:ascii="Cambria Math" w:hAnsi="Cambria Math"/>
            <w:color w:val="000000" w:themeColor="text1"/>
            <w:sz w:val="26"/>
            <w:szCs w:val="26"/>
          </w:rPr>
          <m:t>t+</m:t>
        </m:r>
        <m:f>
          <m:fPr>
            <m:ctrlPr>
              <w:rPr>
                <w:rFonts w:ascii="Cambria Math" w:hAnsi="Cambria Math"/>
                <w:i/>
                <w:color w:val="000000" w:themeColor="text1"/>
                <w:sz w:val="26"/>
                <w:szCs w:val="26"/>
              </w:rPr>
            </m:ctrlPr>
          </m:fPr>
          <m:num>
            <m:r>
              <w:rPr>
                <w:rFonts w:ascii="Cambria Math" w:hAnsi="Cambria Math"/>
                <w:color w:val="000000" w:themeColor="text1"/>
                <w:sz w:val="26"/>
                <w:szCs w:val="26"/>
              </w:rPr>
              <m:t>1</m:t>
            </m:r>
          </m:num>
          <m:den>
            <m:r>
              <w:rPr>
                <w:rFonts w:ascii="Cambria Math" w:hAnsi="Cambria Math"/>
                <w:color w:val="000000" w:themeColor="text1"/>
                <w:sz w:val="26"/>
                <w:szCs w:val="26"/>
              </w:rPr>
              <m:t>2</m:t>
            </m:r>
          </m:den>
        </m:f>
        <m:r>
          <w:rPr>
            <w:rFonts w:ascii="Cambria Math" w:hAnsi="Cambria Math"/>
            <w:color w:val="000000" w:themeColor="text1"/>
            <w:sz w:val="26"/>
            <w:szCs w:val="26"/>
          </w:rPr>
          <m:t>a</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t</m:t>
            </m:r>
          </m:e>
          <m:sup>
            <m:r>
              <w:rPr>
                <w:rFonts w:ascii="Cambria Math" w:hAnsi="Cambria Math"/>
                <w:color w:val="000000" w:themeColor="text1"/>
                <w:sz w:val="26"/>
                <w:szCs w:val="26"/>
              </w:rPr>
              <m:t>2</m:t>
            </m:r>
          </m:sup>
        </m:sSup>
      </m:oMath>
      <w:r w:rsidRPr="00F050C7">
        <w:rPr>
          <w:rFonts w:ascii="Times New Roman" w:hAnsi="Times New Roman"/>
          <w:color w:val="000000" w:themeColor="text1"/>
          <w:sz w:val="26"/>
          <w:szCs w:val="26"/>
        </w:rPr>
        <w:t xml:space="preserve"> ( a và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trái dấu )</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C. </w:t>
      </w:r>
      <m:oMath>
        <m:r>
          <w:rPr>
            <w:rFonts w:ascii="Cambria Math" w:hAnsi="Cambria Math"/>
            <w:color w:val="000000" w:themeColor="text1"/>
            <w:sz w:val="26"/>
            <w:szCs w:val="26"/>
          </w:rPr>
          <m:t>x=</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x</m:t>
            </m:r>
          </m:e>
          <m:sub>
            <m:r>
              <w:rPr>
                <w:rFonts w:ascii="Cambria Math" w:hAnsi="Cambria Math"/>
                <w:color w:val="000000" w:themeColor="text1"/>
                <w:sz w:val="26"/>
                <w:szCs w:val="26"/>
              </w:rPr>
              <m:t>0</m:t>
            </m:r>
          </m:sub>
        </m:sSub>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+v</m:t>
            </m:r>
          </m:e>
          <m:sub>
            <m:r>
              <w:rPr>
                <w:rFonts w:ascii="Cambria Math" w:hAnsi="Cambria Math"/>
                <w:color w:val="000000" w:themeColor="text1"/>
                <w:sz w:val="26"/>
                <w:szCs w:val="26"/>
              </w:rPr>
              <m:t>0</m:t>
            </m:r>
          </m:sub>
        </m:sSub>
        <m:r>
          <w:rPr>
            <w:rFonts w:ascii="Cambria Math" w:hAnsi="Cambria Math"/>
            <w:color w:val="000000" w:themeColor="text1"/>
            <w:sz w:val="26"/>
            <w:szCs w:val="26"/>
          </w:rPr>
          <m:t>t-</m:t>
        </m:r>
        <m:f>
          <m:fPr>
            <m:ctrlPr>
              <w:rPr>
                <w:rFonts w:ascii="Cambria Math" w:hAnsi="Cambria Math"/>
                <w:i/>
                <w:color w:val="000000" w:themeColor="text1"/>
                <w:sz w:val="26"/>
                <w:szCs w:val="26"/>
              </w:rPr>
            </m:ctrlPr>
          </m:fPr>
          <m:num>
            <m:r>
              <w:rPr>
                <w:rFonts w:ascii="Cambria Math" w:hAnsi="Cambria Math"/>
                <w:color w:val="000000" w:themeColor="text1"/>
                <w:sz w:val="26"/>
                <w:szCs w:val="26"/>
              </w:rPr>
              <m:t>1</m:t>
            </m:r>
          </m:num>
          <m:den>
            <m:r>
              <w:rPr>
                <w:rFonts w:ascii="Cambria Math" w:hAnsi="Cambria Math"/>
                <w:color w:val="000000" w:themeColor="text1"/>
                <w:sz w:val="26"/>
                <w:szCs w:val="26"/>
              </w:rPr>
              <m:t>2</m:t>
            </m:r>
          </m:den>
        </m:f>
        <m:r>
          <w:rPr>
            <w:rFonts w:ascii="Cambria Math" w:hAnsi="Cambria Math"/>
            <w:color w:val="000000" w:themeColor="text1"/>
            <w:sz w:val="26"/>
            <w:szCs w:val="26"/>
          </w:rPr>
          <m:t>a</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t</m:t>
            </m:r>
          </m:e>
          <m:sup>
            <m:r>
              <w:rPr>
                <w:rFonts w:ascii="Cambria Math" w:hAnsi="Cambria Math"/>
                <w:color w:val="000000" w:themeColor="text1"/>
                <w:sz w:val="26"/>
                <w:szCs w:val="26"/>
              </w:rPr>
              <m:t>2</m:t>
            </m:r>
          </m:sup>
        </m:sSup>
      </m:oMath>
      <w:r w:rsidRPr="00F050C7">
        <w:rPr>
          <w:rFonts w:ascii="Times New Roman" w:hAnsi="Times New Roman"/>
          <w:color w:val="000000" w:themeColor="text1"/>
          <w:sz w:val="26"/>
          <w:szCs w:val="26"/>
        </w:rPr>
        <w:t>( a và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cùng dấu )</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 xml:space="preserve">D. </w:t>
      </w:r>
      <m:oMath>
        <m:r>
          <w:rPr>
            <w:rFonts w:ascii="Cambria Math" w:hAnsi="Cambria Math"/>
            <w:color w:val="000000" w:themeColor="text1"/>
            <w:sz w:val="26"/>
            <w:szCs w:val="26"/>
          </w:rPr>
          <m:t>x=</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x</m:t>
            </m:r>
          </m:e>
          <m:sub>
            <m:r>
              <w:rPr>
                <w:rFonts w:ascii="Cambria Math" w:hAnsi="Cambria Math"/>
                <w:color w:val="000000" w:themeColor="text1"/>
                <w:sz w:val="26"/>
                <w:szCs w:val="26"/>
              </w:rPr>
              <m:t>0</m:t>
            </m:r>
          </m:sub>
        </m:sSub>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+v</m:t>
            </m:r>
          </m:e>
          <m:sub>
            <m:r>
              <w:rPr>
                <w:rFonts w:ascii="Cambria Math" w:hAnsi="Cambria Math"/>
                <w:color w:val="000000" w:themeColor="text1"/>
                <w:sz w:val="26"/>
                <w:szCs w:val="26"/>
              </w:rPr>
              <m:t>0</m:t>
            </m:r>
          </m:sub>
        </m:sSub>
        <m:r>
          <w:rPr>
            <w:rFonts w:ascii="Cambria Math" w:hAnsi="Cambria Math"/>
            <w:color w:val="000000" w:themeColor="text1"/>
            <w:sz w:val="26"/>
            <w:szCs w:val="26"/>
          </w:rPr>
          <m:t>t+</m:t>
        </m:r>
        <m:f>
          <m:fPr>
            <m:ctrlPr>
              <w:rPr>
                <w:rFonts w:ascii="Cambria Math" w:hAnsi="Cambria Math"/>
                <w:i/>
                <w:color w:val="000000" w:themeColor="text1"/>
                <w:sz w:val="26"/>
                <w:szCs w:val="26"/>
              </w:rPr>
            </m:ctrlPr>
          </m:fPr>
          <m:num>
            <m:r>
              <w:rPr>
                <w:rFonts w:ascii="Cambria Math" w:hAnsi="Cambria Math"/>
                <w:color w:val="000000" w:themeColor="text1"/>
                <w:sz w:val="26"/>
                <w:szCs w:val="26"/>
              </w:rPr>
              <m:t>1</m:t>
            </m:r>
          </m:num>
          <m:den>
            <m:r>
              <w:rPr>
                <w:rFonts w:ascii="Cambria Math" w:hAnsi="Cambria Math"/>
                <w:color w:val="000000" w:themeColor="text1"/>
                <w:sz w:val="26"/>
                <w:szCs w:val="26"/>
              </w:rPr>
              <m:t>2</m:t>
            </m:r>
          </m:den>
        </m:f>
        <m:r>
          <w:rPr>
            <w:rFonts w:ascii="Cambria Math" w:hAnsi="Cambria Math"/>
            <w:color w:val="000000" w:themeColor="text1"/>
            <w:sz w:val="26"/>
            <w:szCs w:val="26"/>
          </w:rPr>
          <m:t>a</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t</m:t>
            </m:r>
          </m:e>
          <m:sup>
            <m:r>
              <w:rPr>
                <w:rFonts w:ascii="Cambria Math" w:hAnsi="Cambria Math"/>
                <w:color w:val="000000" w:themeColor="text1"/>
                <w:sz w:val="26"/>
                <w:szCs w:val="26"/>
              </w:rPr>
              <m:t>2</m:t>
            </m:r>
          </m:sup>
        </m:sSup>
      </m:oMath>
      <w:r w:rsidRPr="00F050C7">
        <w:rPr>
          <w:rFonts w:ascii="Times New Roman" w:hAnsi="Times New Roman"/>
          <w:color w:val="000000" w:themeColor="text1"/>
          <w:sz w:val="26"/>
          <w:szCs w:val="26"/>
        </w:rPr>
        <w:t xml:space="preserve"> (a và v</w:t>
      </w:r>
      <w:r w:rsidRPr="00F050C7">
        <w:rPr>
          <w:rFonts w:ascii="Times New Roman" w:hAnsi="Times New Roman"/>
          <w:color w:val="000000" w:themeColor="text1"/>
          <w:sz w:val="26"/>
          <w:szCs w:val="26"/>
          <w:vertAlign w:val="subscript"/>
        </w:rPr>
        <w:t>0</w:t>
      </w:r>
      <w:r w:rsidRPr="00F050C7">
        <w:rPr>
          <w:rFonts w:ascii="Times New Roman" w:hAnsi="Times New Roman"/>
          <w:color w:val="000000" w:themeColor="text1"/>
          <w:sz w:val="26"/>
          <w:szCs w:val="26"/>
        </w:rPr>
        <w:t xml:space="preserve"> trái dấu ).</w:t>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b/>
          <w:color w:val="000000" w:themeColor="text1"/>
          <w:sz w:val="26"/>
          <w:szCs w:val="26"/>
        </w:rPr>
        <w:t>Câu 37.</w:t>
      </w:r>
      <w:r w:rsidRPr="00F050C7">
        <w:rPr>
          <w:rFonts w:ascii="Times New Roman" w:hAnsi="Times New Roman"/>
          <w:color w:val="000000" w:themeColor="text1"/>
          <w:sz w:val="26"/>
          <w:szCs w:val="26"/>
          <w:lang w:val="pt-BR"/>
        </w:rPr>
        <w:t xml:space="preserve"> Hệ thức của định luật vạn vật hấp dẫn là</w:t>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 xml:space="preserve">A. </w:t>
      </w:r>
      <w:r w:rsidRPr="00F050C7">
        <w:rPr>
          <w:rFonts w:ascii="Times New Roman" w:hAnsi="Times New Roman"/>
          <w:color w:val="000000" w:themeColor="text1"/>
          <w:position w:val="-24"/>
          <w:sz w:val="26"/>
          <w:szCs w:val="26"/>
          <w:lang w:val="pt-BR"/>
        </w:rPr>
        <w:object w:dxaOrig="1420" w:dyaOrig="620">
          <v:shape id="_x0000_i1057" type="#_x0000_t75" style="width:71.3pt;height:31.25pt" o:ole="">
            <v:imagedata r:id="rId61" o:title=""/>
          </v:shape>
          <o:OLEObject Type="Embed" ProgID="Equation.DSMT4" ShapeID="_x0000_i1057" DrawAspect="Content" ObjectID="_1698260734" r:id="rId62"/>
        </w:object>
      </w:r>
      <w:r w:rsidRPr="00F050C7">
        <w:rPr>
          <w:rFonts w:ascii="Times New Roman" w:hAnsi="Times New Roman"/>
          <w:color w:val="000000" w:themeColor="text1"/>
          <w:sz w:val="26"/>
          <w:szCs w:val="26"/>
          <w:lang w:val="pt-BR"/>
        </w:rPr>
        <w:t>.</w:t>
      </w:r>
      <w:r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 xml:space="preserve">B. </w:t>
      </w:r>
      <w:r w:rsidRPr="00F050C7">
        <w:rPr>
          <w:rFonts w:ascii="Times New Roman" w:hAnsi="Times New Roman"/>
          <w:color w:val="000000" w:themeColor="text1"/>
          <w:position w:val="-24"/>
          <w:sz w:val="26"/>
          <w:szCs w:val="26"/>
          <w:lang w:val="pt-BR"/>
        </w:rPr>
        <w:object w:dxaOrig="1180" w:dyaOrig="620">
          <v:shape id="_x0000_i1058" type="#_x0000_t75" style="width:59.75pt;height:31.25pt" o:ole="">
            <v:imagedata r:id="rId63" o:title=""/>
          </v:shape>
          <o:OLEObject Type="Embed" ProgID="Equation.DSMT4" ShapeID="_x0000_i1058" DrawAspect="Content" ObjectID="_1698260735" r:id="rId64"/>
        </w:object>
      </w:r>
      <w:r w:rsidRPr="00F050C7">
        <w:rPr>
          <w:rFonts w:ascii="Times New Roman" w:hAnsi="Times New Roman"/>
          <w:color w:val="000000" w:themeColor="text1"/>
          <w:sz w:val="26"/>
          <w:szCs w:val="26"/>
          <w:lang w:val="pt-BR"/>
        </w:rPr>
        <w:t>.</w:t>
      </w:r>
      <w:r w:rsidRPr="00F050C7">
        <w:rPr>
          <w:rFonts w:ascii="Times New Roman" w:hAnsi="Times New Roman"/>
          <w:color w:val="000000" w:themeColor="text1"/>
          <w:sz w:val="26"/>
          <w:szCs w:val="26"/>
          <w:lang w:val="pt-BR"/>
        </w:rPr>
        <w:tab/>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 xml:space="preserve">C. </w:t>
      </w:r>
      <w:r w:rsidRPr="00F050C7">
        <w:rPr>
          <w:rFonts w:ascii="Times New Roman" w:hAnsi="Times New Roman"/>
          <w:color w:val="000000" w:themeColor="text1"/>
          <w:position w:val="-24"/>
          <w:sz w:val="26"/>
          <w:szCs w:val="26"/>
          <w:lang w:val="pt-BR"/>
        </w:rPr>
        <w:object w:dxaOrig="1420" w:dyaOrig="620">
          <v:shape id="_x0000_i1059" type="#_x0000_t75" style="width:71.3pt;height:31.25pt" o:ole="">
            <v:imagedata r:id="rId65" o:title=""/>
          </v:shape>
          <o:OLEObject Type="Embed" ProgID="Equation.DSMT4" ShapeID="_x0000_i1059" DrawAspect="Content" ObjectID="_1698260736" r:id="rId66"/>
        </w:object>
      </w:r>
      <w:r w:rsidRPr="00F050C7">
        <w:rPr>
          <w:rFonts w:ascii="Times New Roman" w:hAnsi="Times New Roman"/>
          <w:color w:val="000000" w:themeColor="text1"/>
          <w:sz w:val="26"/>
          <w:szCs w:val="26"/>
          <w:lang w:val="pt-BR"/>
        </w:rPr>
        <w:t>.</w:t>
      </w:r>
      <w:r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ab/>
        <w:t xml:space="preserve">D. </w:t>
      </w:r>
      <w:r w:rsidRPr="00F050C7">
        <w:rPr>
          <w:rFonts w:ascii="Times New Roman" w:hAnsi="Times New Roman"/>
          <w:color w:val="000000" w:themeColor="text1"/>
          <w:position w:val="-24"/>
          <w:sz w:val="26"/>
          <w:szCs w:val="26"/>
          <w:lang w:val="pt-BR"/>
        </w:rPr>
        <w:object w:dxaOrig="1180" w:dyaOrig="620">
          <v:shape id="_x0000_i1060" type="#_x0000_t75" style="width:59.75pt;height:31.25pt" o:ole="">
            <v:imagedata r:id="rId67" o:title=""/>
          </v:shape>
          <o:OLEObject Type="Embed" ProgID="Equation.DSMT4" ShapeID="_x0000_i1060" DrawAspect="Content" ObjectID="_1698260737" r:id="rId68"/>
        </w:object>
      </w:r>
      <w:r w:rsidRPr="00F050C7">
        <w:rPr>
          <w:rFonts w:ascii="Times New Roman" w:hAnsi="Times New Roman"/>
          <w:color w:val="000000" w:themeColor="text1"/>
          <w:sz w:val="26"/>
          <w:szCs w:val="26"/>
          <w:lang w:val="pt-BR"/>
        </w:rPr>
        <w:t>.</w:t>
      </w:r>
    </w:p>
    <w:p w:rsidR="0052195C" w:rsidRPr="00F050C7" w:rsidRDefault="0052195C" w:rsidP="00AE74DC">
      <w:pPr>
        <w:jc w:val="both"/>
        <w:rPr>
          <w:rFonts w:ascii="Times New Roman" w:eastAsia="VNI-Times" w:hAnsi="Times New Roman"/>
          <w:color w:val="000000" w:themeColor="text1"/>
          <w:sz w:val="26"/>
          <w:szCs w:val="26"/>
          <w:lang w:val="vi-VN"/>
        </w:rPr>
      </w:pPr>
      <w:r w:rsidRPr="00F050C7">
        <w:rPr>
          <w:rFonts w:ascii="Times New Roman" w:hAnsi="Times New Roman"/>
          <w:b/>
          <w:color w:val="000000" w:themeColor="text1"/>
          <w:sz w:val="26"/>
          <w:szCs w:val="26"/>
        </w:rPr>
        <w:t>Câu 38.</w:t>
      </w:r>
      <w:r w:rsidRPr="00F050C7">
        <w:rPr>
          <w:rFonts w:ascii="Times New Roman" w:hAnsi="Times New Roman"/>
          <w:b/>
          <w:color w:val="000000" w:themeColor="text1"/>
          <w:sz w:val="26"/>
          <w:szCs w:val="26"/>
          <w:lang w:val="pt-BR"/>
        </w:rPr>
        <w:t xml:space="preserve"> </w:t>
      </w:r>
      <w:r w:rsidRPr="00F050C7">
        <w:rPr>
          <w:rFonts w:ascii="Times New Roman" w:eastAsia="VNI-Times" w:hAnsi="Times New Roman"/>
          <w:color w:val="000000" w:themeColor="text1"/>
          <w:sz w:val="26"/>
          <w:szCs w:val="26"/>
          <w:lang w:val="fr-FR"/>
        </w:rPr>
        <w:t>Một lò xo có độ cứng 40N/m. Một đầu giữ cố định, đầu kia treo một vật để nó dãn ra 2cm. Khi ấy l</w:t>
      </w:r>
      <w:r w:rsidRPr="00F050C7">
        <w:rPr>
          <w:rFonts w:ascii="Times New Roman" w:eastAsia="VNI-Times" w:hAnsi="Times New Roman"/>
          <w:color w:val="000000" w:themeColor="text1"/>
          <w:sz w:val="26"/>
          <w:szCs w:val="26"/>
          <w:lang w:val="vi-VN"/>
        </w:rPr>
        <w:t>ực đàn hồi c</w:t>
      </w:r>
      <w:r w:rsidRPr="00F050C7">
        <w:rPr>
          <w:rFonts w:ascii="Times New Roman" w:eastAsia="VNI-Times" w:hAnsi="Times New Roman"/>
          <w:color w:val="000000" w:themeColor="text1"/>
          <w:sz w:val="26"/>
          <w:szCs w:val="26"/>
        </w:rPr>
        <w:t>ó</w:t>
      </w:r>
      <w:r w:rsidRPr="00F050C7">
        <w:rPr>
          <w:rFonts w:ascii="Times New Roman" w:eastAsia="VNI-Times" w:hAnsi="Times New Roman"/>
          <w:color w:val="000000" w:themeColor="text1"/>
          <w:sz w:val="26"/>
          <w:szCs w:val="26"/>
          <w:lang w:val="vi-VN"/>
        </w:rPr>
        <w:t xml:space="preserve"> độ lớn là</w:t>
      </w:r>
    </w:p>
    <w:p w:rsidR="0052195C" w:rsidRPr="00F050C7" w:rsidRDefault="0052195C" w:rsidP="00AE74DC">
      <w:pPr>
        <w:tabs>
          <w:tab w:val="left" w:pos="360"/>
        </w:tabs>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lastRenderedPageBreak/>
        <w:t>A. 0,4 N.</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B.</w:t>
      </w:r>
      <w:r w:rsidRPr="00F050C7">
        <w:rPr>
          <w:rFonts w:ascii="Times New Roman" w:hAnsi="Times New Roman"/>
          <w:b/>
          <w:color w:val="000000" w:themeColor="text1"/>
          <w:sz w:val="26"/>
          <w:szCs w:val="26"/>
        </w:rPr>
        <w:t xml:space="preserve"> </w:t>
      </w:r>
      <w:r w:rsidRPr="00F050C7">
        <w:rPr>
          <w:rFonts w:ascii="Times New Roman" w:hAnsi="Times New Roman"/>
          <w:color w:val="000000" w:themeColor="text1"/>
          <w:sz w:val="26"/>
          <w:szCs w:val="26"/>
        </w:rPr>
        <w:t>0,6 N.</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C. 0,8 N.</w:t>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r>
      <w:r w:rsidRPr="00F050C7">
        <w:rPr>
          <w:rFonts w:ascii="Times New Roman" w:hAnsi="Times New Roman"/>
          <w:color w:val="000000" w:themeColor="text1"/>
          <w:sz w:val="26"/>
          <w:szCs w:val="26"/>
        </w:rPr>
        <w:tab/>
        <w:t>D.</w:t>
      </w:r>
      <w:r w:rsidRPr="00F050C7">
        <w:rPr>
          <w:rFonts w:ascii="Times New Roman" w:hAnsi="Times New Roman"/>
          <w:b/>
          <w:color w:val="000000" w:themeColor="text1"/>
          <w:sz w:val="26"/>
          <w:szCs w:val="26"/>
        </w:rPr>
        <w:t xml:space="preserve"> </w:t>
      </w:r>
      <w:r w:rsidRPr="00F050C7">
        <w:rPr>
          <w:rFonts w:ascii="Times New Roman" w:hAnsi="Times New Roman"/>
          <w:color w:val="000000" w:themeColor="text1"/>
          <w:sz w:val="26"/>
          <w:szCs w:val="26"/>
        </w:rPr>
        <w:t xml:space="preserve">1 N. </w:t>
      </w:r>
    </w:p>
    <w:p w:rsidR="0052195C" w:rsidRPr="00F050C7" w:rsidRDefault="0052195C" w:rsidP="00AE74DC">
      <w:pPr>
        <w:tabs>
          <w:tab w:val="left" w:pos="432"/>
          <w:tab w:val="left" w:pos="2952"/>
          <w:tab w:val="left" w:pos="5328"/>
          <w:tab w:val="left" w:pos="7704"/>
        </w:tabs>
        <w:autoSpaceDE w:val="0"/>
        <w:autoSpaceDN w:val="0"/>
        <w:adjustRightInd w:val="0"/>
        <w:jc w:val="both"/>
        <w:textAlignment w:val="center"/>
        <w:rPr>
          <w:rFonts w:ascii="Times New Roman" w:hAnsi="Times New Roman"/>
          <w:color w:val="000000" w:themeColor="text1"/>
          <w:sz w:val="26"/>
          <w:szCs w:val="26"/>
          <w:lang w:val="fr-FR"/>
        </w:rPr>
      </w:pPr>
      <w:r w:rsidRPr="00F050C7">
        <w:rPr>
          <w:rFonts w:ascii="Times New Roman" w:hAnsi="Times New Roman"/>
          <w:b/>
          <w:color w:val="000000" w:themeColor="text1"/>
          <w:sz w:val="26"/>
          <w:szCs w:val="26"/>
        </w:rPr>
        <w:t>Câu 39.</w:t>
      </w:r>
      <w:r w:rsidRPr="00F050C7">
        <w:rPr>
          <w:rFonts w:ascii="Times New Roman" w:hAnsi="Times New Roman"/>
          <w:b/>
          <w:color w:val="000000" w:themeColor="text1"/>
          <w:sz w:val="26"/>
          <w:szCs w:val="26"/>
          <w:lang w:val="es-ES"/>
        </w:rPr>
        <w:t xml:space="preserve"> </w:t>
      </w:r>
      <w:r w:rsidRPr="00F050C7">
        <w:rPr>
          <w:rFonts w:ascii="Times New Roman" w:hAnsi="Times New Roman"/>
          <w:color w:val="000000" w:themeColor="text1"/>
          <w:sz w:val="26"/>
          <w:szCs w:val="26"/>
          <w:lang w:val="es-ES"/>
        </w:rPr>
        <w:t xml:space="preserve">Độ lớn lực ma sát trượt </w:t>
      </w:r>
      <w:r w:rsidRPr="00F050C7">
        <w:rPr>
          <w:rFonts w:ascii="Times New Roman" w:hAnsi="Times New Roman"/>
          <w:i/>
          <w:color w:val="000000" w:themeColor="text1"/>
          <w:sz w:val="26"/>
          <w:szCs w:val="26"/>
          <w:lang w:val="es-ES"/>
        </w:rPr>
        <w:t>không</w:t>
      </w:r>
      <w:r w:rsidRPr="00F050C7">
        <w:rPr>
          <w:rFonts w:ascii="Times New Roman" w:hAnsi="Times New Roman"/>
          <w:color w:val="000000" w:themeColor="text1"/>
          <w:sz w:val="26"/>
          <w:szCs w:val="26"/>
          <w:lang w:val="es-ES"/>
        </w:rPr>
        <w:t xml:space="preserve"> phụ thuộc vào</w:t>
      </w:r>
      <w:r w:rsidRPr="00F050C7">
        <w:rPr>
          <w:rFonts w:ascii="Times New Roman" w:hAnsi="Times New Roman"/>
          <w:color w:val="000000" w:themeColor="text1"/>
          <w:sz w:val="26"/>
          <w:szCs w:val="26"/>
          <w:lang w:val="fr-FR"/>
        </w:rPr>
        <w:t xml:space="preserve"> </w:t>
      </w:r>
    </w:p>
    <w:p w:rsidR="0052195C" w:rsidRPr="00F050C7" w:rsidRDefault="0052195C" w:rsidP="00AE74DC">
      <w:pPr>
        <w:jc w:val="both"/>
        <w:rPr>
          <w:rFonts w:ascii="Times New Roman" w:hAnsi="Times New Roman"/>
          <w:color w:val="000000" w:themeColor="text1"/>
          <w:sz w:val="26"/>
          <w:szCs w:val="26"/>
          <w:lang w:val="pt-BR"/>
        </w:rPr>
      </w:pPr>
      <w:r w:rsidRPr="00F050C7">
        <w:rPr>
          <w:rFonts w:ascii="Times New Roman" w:hAnsi="Times New Roman"/>
          <w:color w:val="000000" w:themeColor="text1"/>
          <w:sz w:val="26"/>
          <w:szCs w:val="26"/>
          <w:lang w:val="pt-BR"/>
        </w:rPr>
        <w:t>A.</w:t>
      </w:r>
      <w:r w:rsidR="00740843" w:rsidRPr="00F050C7">
        <w:rPr>
          <w:rFonts w:ascii="Times New Roman" w:hAnsi="Times New Roman"/>
          <w:color w:val="000000" w:themeColor="text1"/>
          <w:sz w:val="26"/>
          <w:szCs w:val="26"/>
          <w:lang w:val="pt-BR"/>
        </w:rPr>
        <w:t xml:space="preserve"> </w:t>
      </w:r>
      <w:r w:rsidR="00AE74DC" w:rsidRPr="00F050C7">
        <w:rPr>
          <w:rFonts w:ascii="Times New Roman" w:hAnsi="Times New Roman"/>
          <w:color w:val="000000" w:themeColor="text1"/>
          <w:sz w:val="26"/>
          <w:szCs w:val="26"/>
          <w:lang w:val="pt-BR"/>
        </w:rPr>
        <w:t>Á</w:t>
      </w:r>
      <w:r w:rsidR="00740843" w:rsidRPr="00F050C7">
        <w:rPr>
          <w:rFonts w:ascii="Times New Roman" w:hAnsi="Times New Roman"/>
          <w:color w:val="000000" w:themeColor="text1"/>
          <w:sz w:val="26"/>
          <w:szCs w:val="26"/>
          <w:lang w:val="pt-BR"/>
        </w:rPr>
        <w:t>p lực lên mặt tiếp xúc.</w:t>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B. Diện tích tiếp xúc.</w:t>
      </w:r>
    </w:p>
    <w:p w:rsidR="0052195C" w:rsidRPr="00F050C7" w:rsidRDefault="0052195C" w:rsidP="00AE74DC">
      <w:pPr>
        <w:jc w:val="both"/>
        <w:rPr>
          <w:rFonts w:ascii="Times New Roman" w:hAnsi="Times New Roman"/>
          <w:b/>
          <w:color w:val="000000" w:themeColor="text1"/>
          <w:sz w:val="26"/>
          <w:szCs w:val="26"/>
          <w:lang w:val="pt-BR"/>
        </w:rPr>
      </w:pPr>
      <w:r w:rsidRPr="00F050C7">
        <w:rPr>
          <w:rFonts w:ascii="Times New Roman" w:hAnsi="Times New Roman"/>
          <w:color w:val="000000" w:themeColor="text1"/>
          <w:sz w:val="26"/>
          <w:szCs w:val="26"/>
          <w:lang w:val="pt-BR"/>
        </w:rPr>
        <w:t xml:space="preserve">C. </w:t>
      </w:r>
      <w:r w:rsidR="00AE74DC" w:rsidRPr="00F050C7">
        <w:rPr>
          <w:rFonts w:ascii="Times New Roman" w:hAnsi="Times New Roman"/>
          <w:color w:val="000000" w:themeColor="text1"/>
          <w:sz w:val="26"/>
          <w:szCs w:val="26"/>
          <w:lang w:val="pt-BR"/>
        </w:rPr>
        <w:t>V</w:t>
      </w:r>
      <w:r w:rsidRPr="00F050C7">
        <w:rPr>
          <w:rFonts w:ascii="Times New Roman" w:hAnsi="Times New Roman"/>
          <w:color w:val="000000" w:themeColor="text1"/>
          <w:sz w:val="26"/>
          <w:szCs w:val="26"/>
          <w:lang w:val="pt-BR"/>
        </w:rPr>
        <w:t>ật liệu của mặt tiếp xúc</w:t>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00740843" w:rsidRPr="00F050C7">
        <w:rPr>
          <w:rFonts w:ascii="Times New Roman" w:hAnsi="Times New Roman"/>
          <w:color w:val="000000" w:themeColor="text1"/>
          <w:sz w:val="26"/>
          <w:szCs w:val="26"/>
          <w:lang w:val="pt-BR"/>
        </w:rPr>
        <w:tab/>
      </w:r>
      <w:r w:rsidRPr="00F050C7">
        <w:rPr>
          <w:rFonts w:ascii="Times New Roman" w:hAnsi="Times New Roman"/>
          <w:color w:val="000000" w:themeColor="text1"/>
          <w:sz w:val="26"/>
          <w:szCs w:val="26"/>
          <w:lang w:val="pt-BR"/>
        </w:rPr>
        <w:t>D. Tình trạng mặt tiếp xúc.</w:t>
      </w:r>
      <w:r w:rsidRPr="00F050C7">
        <w:rPr>
          <w:rFonts w:ascii="Times New Roman" w:hAnsi="Times New Roman"/>
          <w:color w:val="000000" w:themeColor="text1"/>
          <w:sz w:val="26"/>
          <w:szCs w:val="26"/>
        </w:rPr>
        <w:tab/>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b/>
          <w:color w:val="000000" w:themeColor="text1"/>
          <w:sz w:val="26"/>
          <w:szCs w:val="26"/>
        </w:rPr>
        <w:t>Câu 40.</w:t>
      </w:r>
      <w:r w:rsidRPr="00F050C7">
        <w:rPr>
          <w:rFonts w:ascii="Times New Roman" w:hAnsi="Times New Roman"/>
          <w:b/>
          <w:color w:val="000000" w:themeColor="text1"/>
          <w:sz w:val="26"/>
          <w:szCs w:val="26"/>
          <w:lang w:val="es-ES"/>
        </w:rPr>
        <w:t xml:space="preserve"> </w:t>
      </w:r>
      <w:r w:rsidRPr="00F050C7">
        <w:rPr>
          <w:rFonts w:ascii="Times New Roman" w:hAnsi="Times New Roman"/>
          <w:color w:val="000000" w:themeColor="text1"/>
          <w:sz w:val="26"/>
          <w:szCs w:val="26"/>
        </w:rPr>
        <w:t>Chọn câu đúng.</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A. Nếu không có lực nào tác dụng thì mọi vật phải đứng yên</w:t>
      </w:r>
    </w:p>
    <w:p w:rsidR="0052195C" w:rsidRPr="00F050C7" w:rsidRDefault="0052195C" w:rsidP="00AE74DC">
      <w:pPr>
        <w:jc w:val="both"/>
        <w:rPr>
          <w:rFonts w:ascii="Times New Roman" w:hAnsi="Times New Roman"/>
          <w:color w:val="000000" w:themeColor="text1"/>
          <w:spacing w:val="-4"/>
          <w:sz w:val="26"/>
          <w:szCs w:val="26"/>
        </w:rPr>
      </w:pPr>
      <w:r w:rsidRPr="00F050C7">
        <w:rPr>
          <w:rFonts w:ascii="Times New Roman" w:hAnsi="Times New Roman"/>
          <w:color w:val="000000" w:themeColor="text1"/>
          <w:spacing w:val="-4"/>
          <w:sz w:val="26"/>
          <w:szCs w:val="26"/>
        </w:rPr>
        <w:t>B. Khi không còn lực nào tác dụng lên vật nữa, vật đang chuyển động sẽ lập tức dừng lại</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C. Vật chuyển động được là nhờ có lực tác dụng lên nó.</w:t>
      </w:r>
    </w:p>
    <w:p w:rsidR="0052195C" w:rsidRPr="00F050C7" w:rsidRDefault="0052195C" w:rsidP="00AE74DC">
      <w:pPr>
        <w:jc w:val="both"/>
        <w:rPr>
          <w:rFonts w:ascii="Times New Roman" w:hAnsi="Times New Roman"/>
          <w:color w:val="000000" w:themeColor="text1"/>
          <w:sz w:val="26"/>
          <w:szCs w:val="26"/>
        </w:rPr>
      </w:pPr>
      <w:r w:rsidRPr="00F050C7">
        <w:rPr>
          <w:rFonts w:ascii="Times New Roman" w:hAnsi="Times New Roman"/>
          <w:color w:val="000000" w:themeColor="text1"/>
          <w:sz w:val="26"/>
          <w:szCs w:val="26"/>
        </w:rPr>
        <w:t>D. Khi thấy vận tốc của vật thay đổi thì chắc chắn là đã có lực tác dụng lên vật</w:t>
      </w:r>
      <w:r w:rsidR="00E80FC5" w:rsidRPr="00F050C7">
        <w:rPr>
          <w:rFonts w:ascii="Times New Roman" w:hAnsi="Times New Roman"/>
          <w:color w:val="000000" w:themeColor="text1"/>
          <w:sz w:val="26"/>
          <w:szCs w:val="26"/>
        </w:rPr>
        <w:t>.</w:t>
      </w:r>
    </w:p>
    <w:p w:rsidR="0052195C" w:rsidRPr="00F050C7" w:rsidRDefault="005E495B" w:rsidP="00740843">
      <w:pPr>
        <w:jc w:val="center"/>
        <w:rPr>
          <w:rFonts w:ascii="Times New Roman" w:hAnsi="Times New Roman"/>
          <w:b/>
        </w:rPr>
      </w:pPr>
      <w:r w:rsidRPr="00F050C7">
        <w:rPr>
          <w:rFonts w:ascii="Times New Roman" w:hAnsi="Times New Roman"/>
          <w:b/>
        </w:rPr>
        <w:t>…………</w:t>
      </w:r>
      <w:r w:rsidR="00740843" w:rsidRPr="00F050C7">
        <w:rPr>
          <w:rFonts w:ascii="Times New Roman" w:hAnsi="Times New Roman"/>
          <w:b/>
        </w:rPr>
        <w:t>HẾT</w:t>
      </w:r>
      <w:r w:rsidRPr="00F050C7">
        <w:rPr>
          <w:rFonts w:ascii="Times New Roman" w:hAnsi="Times New Roman"/>
          <w:b/>
        </w:rPr>
        <w:t>…………….</w:t>
      </w:r>
    </w:p>
    <w:p w:rsidR="00F11D13" w:rsidRPr="00F050C7" w:rsidRDefault="00F11D13" w:rsidP="00740843">
      <w:pPr>
        <w:jc w:val="center"/>
        <w:rPr>
          <w:rFonts w:ascii="Times New Roman" w:hAnsi="Times New Roman"/>
          <w:b/>
        </w:rPr>
      </w:pPr>
    </w:p>
    <w:p w:rsidR="00E80FC5" w:rsidRPr="00F050C7" w:rsidRDefault="00E80FC5" w:rsidP="00740843">
      <w:pPr>
        <w:jc w:val="center"/>
        <w:rPr>
          <w:rFonts w:ascii="Times New Roman" w:hAnsi="Times New Roman"/>
          <w:b/>
        </w:rPr>
      </w:pPr>
    </w:p>
    <w:p w:rsidR="00F11D13" w:rsidRPr="00F050C7" w:rsidRDefault="00F11D13" w:rsidP="00740843">
      <w:pPr>
        <w:jc w:val="center"/>
        <w:rPr>
          <w:rFonts w:ascii="Times New Roman" w:hAnsi="Times New Roman"/>
          <w:b/>
        </w:rPr>
      </w:pPr>
      <w:r w:rsidRPr="00F050C7">
        <w:rPr>
          <w:rFonts w:ascii="Times New Roman" w:hAnsi="Times New Roman"/>
          <w:b/>
        </w:rPr>
        <w:t>ĐÁP ÁN</w:t>
      </w:r>
    </w:p>
    <w:tbl>
      <w:tblPr>
        <w:tblStyle w:val="TableGrid"/>
        <w:tblW w:w="0" w:type="auto"/>
        <w:tblLook w:val="04A0" w:firstRow="1" w:lastRow="0" w:firstColumn="1" w:lastColumn="0" w:noHBand="0" w:noVBand="1"/>
      </w:tblPr>
      <w:tblGrid>
        <w:gridCol w:w="941"/>
        <w:gridCol w:w="845"/>
        <w:gridCol w:w="845"/>
        <w:gridCol w:w="845"/>
        <w:gridCol w:w="845"/>
        <w:gridCol w:w="845"/>
        <w:gridCol w:w="845"/>
        <w:gridCol w:w="845"/>
        <w:gridCol w:w="845"/>
        <w:gridCol w:w="845"/>
      </w:tblGrid>
      <w:tr w:rsidR="005C1B69" w:rsidRPr="00F050C7" w:rsidTr="00E07F4F">
        <w:tc>
          <w:tcPr>
            <w:tcW w:w="941" w:type="dxa"/>
          </w:tcPr>
          <w:p w:rsidR="005C1B69" w:rsidRPr="00F050C7" w:rsidRDefault="005C1B69" w:rsidP="00E07F4F">
            <w:pPr>
              <w:jc w:val="center"/>
              <w:rPr>
                <w:rFonts w:ascii="Times New Roman" w:hAnsi="Times New Roman"/>
                <w:b/>
              </w:rPr>
            </w:pPr>
            <w:r>
              <w:rPr>
                <w:rFonts w:ascii="Times New Roman" w:hAnsi="Times New Roman"/>
                <w:b/>
              </w:rPr>
              <w:t xml:space="preserve">1. </w:t>
            </w:r>
            <w:r w:rsidRPr="00F050C7">
              <w:rPr>
                <w:rFonts w:ascii="Times New Roman" w:hAnsi="Times New Roman"/>
                <w:b/>
              </w:rPr>
              <w:t>C</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 xml:space="preserve">2. </w:t>
            </w:r>
            <w:r w:rsidRPr="00F050C7">
              <w:rPr>
                <w:rFonts w:ascii="Times New Roman" w:hAnsi="Times New Roman"/>
                <w:b/>
              </w:rPr>
              <w:t>D</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3. C</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 xml:space="preserve">4. </w:t>
            </w:r>
            <w:r w:rsidRPr="00F050C7">
              <w:rPr>
                <w:rFonts w:ascii="Times New Roman" w:hAnsi="Times New Roman"/>
                <w:b/>
              </w:rPr>
              <w:t>B</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5. C</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6. A</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7. A</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8. A</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9. A</w:t>
            </w:r>
          </w:p>
        </w:tc>
        <w:tc>
          <w:tcPr>
            <w:tcW w:w="845" w:type="dxa"/>
          </w:tcPr>
          <w:p w:rsidR="005C1B69" w:rsidRPr="00F050C7" w:rsidRDefault="005C1B69" w:rsidP="00E07F4F">
            <w:pPr>
              <w:jc w:val="center"/>
              <w:rPr>
                <w:rFonts w:ascii="Times New Roman" w:hAnsi="Times New Roman"/>
                <w:b/>
              </w:rPr>
            </w:pPr>
            <w:r>
              <w:rPr>
                <w:rFonts w:ascii="Times New Roman" w:hAnsi="Times New Roman"/>
                <w:b/>
              </w:rPr>
              <w:t>10. A</w:t>
            </w:r>
          </w:p>
        </w:tc>
      </w:tr>
      <w:tr w:rsidR="005C1B69" w:rsidRPr="00F050C7" w:rsidTr="00E07F4F">
        <w:tc>
          <w:tcPr>
            <w:tcW w:w="941" w:type="dxa"/>
          </w:tcPr>
          <w:p w:rsidR="005C1B69" w:rsidRPr="00F050C7" w:rsidRDefault="005C1B69" w:rsidP="00740843">
            <w:pPr>
              <w:jc w:val="center"/>
              <w:rPr>
                <w:rFonts w:ascii="Times New Roman" w:hAnsi="Times New Roman"/>
                <w:b/>
              </w:rPr>
            </w:pPr>
            <w:r>
              <w:rPr>
                <w:rFonts w:ascii="Times New Roman" w:hAnsi="Times New Roman"/>
                <w:b/>
              </w:rPr>
              <w:t xml:space="preserve">11. </w:t>
            </w:r>
            <w:r w:rsidRPr="00F050C7">
              <w:rPr>
                <w:rFonts w:ascii="Times New Roman" w:hAnsi="Times New Roman"/>
                <w:b/>
              </w:rPr>
              <w:t>D</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12. A</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13. C</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14. C</w:t>
            </w:r>
          </w:p>
        </w:tc>
        <w:tc>
          <w:tcPr>
            <w:tcW w:w="845" w:type="dxa"/>
          </w:tcPr>
          <w:p w:rsidR="005C1B69" w:rsidRPr="00F050C7" w:rsidRDefault="005C1B69" w:rsidP="00E07F4F">
            <w:pPr>
              <w:rPr>
                <w:rFonts w:ascii="Times New Roman" w:hAnsi="Times New Roman"/>
                <w:b/>
              </w:rPr>
            </w:pPr>
            <w:r>
              <w:rPr>
                <w:rFonts w:ascii="Times New Roman" w:hAnsi="Times New Roman"/>
                <w:b/>
              </w:rPr>
              <w:t>15. C</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16.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17. C</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18.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19. A</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20. B</w:t>
            </w:r>
          </w:p>
        </w:tc>
      </w:tr>
      <w:tr w:rsidR="005C1B69" w:rsidRPr="00F050C7" w:rsidTr="00E07F4F">
        <w:tc>
          <w:tcPr>
            <w:tcW w:w="941" w:type="dxa"/>
          </w:tcPr>
          <w:p w:rsidR="005C1B69" w:rsidRPr="00F050C7" w:rsidRDefault="005C1B69" w:rsidP="00740843">
            <w:pPr>
              <w:jc w:val="center"/>
              <w:rPr>
                <w:rFonts w:ascii="Times New Roman" w:hAnsi="Times New Roman"/>
                <w:b/>
              </w:rPr>
            </w:pPr>
            <w:r>
              <w:rPr>
                <w:rFonts w:ascii="Times New Roman" w:hAnsi="Times New Roman"/>
                <w:b/>
              </w:rPr>
              <w:t>21.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22.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23. D</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24.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25. D</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26.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27.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28. C</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 xml:space="preserve">29. C </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30. A</w:t>
            </w:r>
          </w:p>
        </w:tc>
      </w:tr>
      <w:tr w:rsidR="005C1B69" w:rsidRPr="00F050C7" w:rsidTr="00E07F4F">
        <w:tc>
          <w:tcPr>
            <w:tcW w:w="941" w:type="dxa"/>
          </w:tcPr>
          <w:p w:rsidR="005C1B69" w:rsidRPr="00F050C7" w:rsidRDefault="005C1B69" w:rsidP="00740843">
            <w:pPr>
              <w:jc w:val="center"/>
              <w:rPr>
                <w:rFonts w:ascii="Times New Roman" w:hAnsi="Times New Roman"/>
                <w:b/>
              </w:rPr>
            </w:pPr>
            <w:r>
              <w:rPr>
                <w:rFonts w:ascii="Times New Roman" w:hAnsi="Times New Roman"/>
                <w:b/>
              </w:rPr>
              <w:t>31. A</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32. A</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33. C</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34.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35. A</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36. D</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37. A</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38. C</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39. B</w:t>
            </w:r>
          </w:p>
        </w:tc>
        <w:tc>
          <w:tcPr>
            <w:tcW w:w="845" w:type="dxa"/>
          </w:tcPr>
          <w:p w:rsidR="005C1B69" w:rsidRPr="00F050C7" w:rsidRDefault="005C1B69" w:rsidP="00740843">
            <w:pPr>
              <w:jc w:val="center"/>
              <w:rPr>
                <w:rFonts w:ascii="Times New Roman" w:hAnsi="Times New Roman"/>
                <w:b/>
              </w:rPr>
            </w:pPr>
            <w:r>
              <w:rPr>
                <w:rFonts w:ascii="Times New Roman" w:hAnsi="Times New Roman"/>
                <w:b/>
              </w:rPr>
              <w:t>40. D</w:t>
            </w:r>
          </w:p>
        </w:tc>
      </w:tr>
    </w:tbl>
    <w:p w:rsidR="00F11D13" w:rsidRPr="00F050C7" w:rsidRDefault="00F11D13" w:rsidP="00740843">
      <w:pPr>
        <w:jc w:val="center"/>
        <w:rPr>
          <w:rFonts w:ascii="Times New Roman" w:hAnsi="Times New Roman"/>
          <w:b/>
        </w:rPr>
      </w:pPr>
    </w:p>
    <w:sectPr w:rsidR="00F11D13" w:rsidRPr="00F050C7" w:rsidSect="0052195C">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5C"/>
    <w:rsid w:val="001E626D"/>
    <w:rsid w:val="002B456E"/>
    <w:rsid w:val="00390A84"/>
    <w:rsid w:val="0052195C"/>
    <w:rsid w:val="005C1B69"/>
    <w:rsid w:val="005E495B"/>
    <w:rsid w:val="00740843"/>
    <w:rsid w:val="00A746F1"/>
    <w:rsid w:val="00AE74DC"/>
    <w:rsid w:val="00B250A4"/>
    <w:rsid w:val="00E07F4F"/>
    <w:rsid w:val="00E80FC5"/>
    <w:rsid w:val="00F050C7"/>
    <w:rsid w:val="00F11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E916"/>
  <w15:chartTrackingRefBased/>
  <w15:docId w15:val="{5C9BE354-5FF9-4121-86AF-1E5D02B3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5C"/>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2195C"/>
    <w:pPr>
      <w:ind w:left="720"/>
      <w:contextualSpacing/>
    </w:pPr>
  </w:style>
  <w:style w:type="paragraph" w:styleId="NoSpacing">
    <w:name w:val="No Spacing"/>
    <w:basedOn w:val="Normal"/>
    <w:link w:val="NoSpacingChar"/>
    <w:uiPriority w:val="1"/>
    <w:qFormat/>
    <w:rsid w:val="0052195C"/>
    <w:rPr>
      <w:rFonts w:ascii="Times New Roman" w:eastAsia="Calibri" w:hAnsi="Times New Roman"/>
      <w:sz w:val="24"/>
      <w:szCs w:val="22"/>
      <w:lang w:val="x-none" w:eastAsia="x-none" w:bidi="en-US"/>
    </w:rPr>
  </w:style>
  <w:style w:type="character" w:customStyle="1" w:styleId="NoSpacingChar">
    <w:name w:val="No Spacing Char"/>
    <w:link w:val="NoSpacing"/>
    <w:uiPriority w:val="1"/>
    <w:rsid w:val="0052195C"/>
    <w:rPr>
      <w:rFonts w:ascii="Times New Roman" w:eastAsia="Calibri" w:hAnsi="Times New Roman" w:cs="Times New Roman"/>
      <w:sz w:val="24"/>
      <w:lang w:val="x-none" w:eastAsia="x-none" w:bidi="en-US"/>
    </w:rPr>
  </w:style>
  <w:style w:type="character" w:customStyle="1" w:styleId="ListParagraphChar">
    <w:name w:val="List Paragraph Char"/>
    <w:link w:val="ListParagraph"/>
    <w:uiPriority w:val="34"/>
    <w:qFormat/>
    <w:rsid w:val="0052195C"/>
    <w:rPr>
      <w:rFonts w:ascii=".VnTime" w:eastAsia="Times New Roman" w:hAnsi=".VnTime" w:cs="Times New Roman"/>
      <w:sz w:val="28"/>
      <w:szCs w:val="24"/>
    </w:rPr>
  </w:style>
  <w:style w:type="table" w:styleId="TableGrid">
    <w:name w:val="Table Grid"/>
    <w:basedOn w:val="TableNormal"/>
    <w:uiPriority w:val="39"/>
    <w:rsid w:val="00F11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F050C7"/>
    <w:pPr>
      <w:spacing w:before="40" w:after="80" w:line="264" w:lineRule="auto"/>
      <w:jc w:val="both"/>
    </w:pPr>
    <w:rPr>
      <w:sz w:val="24"/>
    </w:rPr>
  </w:style>
  <w:style w:type="character" w:customStyle="1" w:styleId="bangChar">
    <w:name w:val="bang Char"/>
    <w:link w:val="bang"/>
    <w:uiPriority w:val="99"/>
    <w:locked/>
    <w:rsid w:val="00F050C7"/>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6.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oleObject" Target="embeddings/oleObject35.bin"/><Relationship Id="rId5" Type="http://schemas.openxmlformats.org/officeDocument/2006/relationships/image" Target="media/image1.wmf"/><Relationship Id="rId61" Type="http://schemas.openxmlformats.org/officeDocument/2006/relationships/image" Target="media/image25.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5.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30.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7.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A1A67-3D59-445D-B7C1-B4A247B0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Quyen</cp:lastModifiedBy>
  <cp:revision>7</cp:revision>
  <cp:lastPrinted>2021-11-12T15:03:00Z</cp:lastPrinted>
  <dcterms:created xsi:type="dcterms:W3CDTF">2021-11-11T13:15:00Z</dcterms:created>
  <dcterms:modified xsi:type="dcterms:W3CDTF">2021-11-12T15:18:00Z</dcterms:modified>
</cp:coreProperties>
</file>